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陕西信通智控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89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24日 上午至2024年08月2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