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安徽承宣贸易有限公司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GI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刘梦晗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安徽承宣贸易有限公司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阜阳开发区京九办事处淮河路366号天瑞名城名庭苑C5C6楼A503室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236000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阜阳开发区京九办事处淮河路366号天瑞名城名庭苑C5C6楼A503室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236000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杨光</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18133123333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杨光</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初级农产品（蔬菜、畜禽肉类），预包装食品（含冷藏冷冻食品）配送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GI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