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北京忠德建业钢铁贸易有限公司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2024-08-28上午至2024-08-28上午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北京市平谷区平谷镇府前西街40号205室-20596（集群注册）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北京市大兴区天河北路2号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上午至2024年08月28日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