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深圳市星韵鑫科技有限公司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2024-09-11 8:30:00上午至2024-09-11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深圳市光明区光明街道东周社区木墩新村104栋603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深圳市光明区光明街道东周社区双明大道315易方大厦1306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2024年09月12日 上午至2024年09月12日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