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智生诚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9 8:30:00上午至2024-10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