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10879-2024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固达电线电缆（集团）有限公司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冷校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91520000573309785F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R09绿色包装认证:未认可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37422-2019《绿色包装评价方法与准则》、GB/T 16716-1996《包装废弃物的处理与利用 通则》、GB/T 31268-2014《限制商品过度包装  通则》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固达电线电缆（集团）有限公司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资质范围内低压交联电力电缆、额定电压 450/750V 及以下聚氯乙烯电线以及额定电压 10kV 交联电力电缆的生产涉及的绿色包装活动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固达电线电缆（集团）有限公司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资质范围内低压交联电力电缆、额定电压 450/750V 及以下聚氯乙烯电线以及额定电压 10kV 交联电力电缆的生产涉及的绿色包装活动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