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固达电线电缆（集团）有限公司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2024-08-24 14:00:00上午至2024-08-24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苏桢妍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