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邢台慧百膳餐饮服务有限公司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2024-08-24 8:00:00上午至2024-08-24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河北省邢台市柏乡县中兴路博驰众创空间一楼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河北省邢台市邢台经济开发区田庄工业区南街6号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2024年08月25日 上午至2024年08月25日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