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10894-2024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梅河口市弘业无缝钢管有限公司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2024年08月26日 下午至2024年08月27日 下午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