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元立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7 8:30:00上午至2024-08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