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绿意雄洲（北京）工程管理有限公司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岳艳玲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