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六安念晨农产品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8 8:30:00上午至2024-08-1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六安经济技术开发区西商农产品批发市场蔬菜区1#30-3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六安经济技术开发区西商农产品批发市场蔬菜区1#30-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9日 上午至2024年08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