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任丘市召明电力设备有限公司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2024年08月16日 上午至2024年08月16日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