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河北中北电力金具有限公司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河北中北电力金具有限公司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袁宏锋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