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20564-2023-2024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贵州航天凯山石油仪器有限公司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2024年08月22日 上午至2024年08月23日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