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B04" w:rsidRDefault="00E61BD1" w:rsidP="002C6797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t>专业培训记录</w:t>
      </w:r>
    </w:p>
    <w:p w:rsidR="00AE4B04" w:rsidRDefault="00E61BD1" w:rsidP="002C6797">
      <w:pPr>
        <w:snapToGrid w:val="0"/>
        <w:spacing w:afterLines="50" w:after="120" w:line="320" w:lineRule="exact"/>
        <w:jc w:val="center"/>
        <w:rPr>
          <w:rFonts w:eastAsia="隶书"/>
          <w:b/>
          <w:sz w:val="22"/>
          <w:szCs w:val="22"/>
        </w:rPr>
      </w:pPr>
      <w:bookmarkStart w:id="0" w:name="Q勾选15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 xml:space="preserve">0430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09"/>
        <w:gridCol w:w="1340"/>
        <w:gridCol w:w="2530"/>
        <w:gridCol w:w="1290"/>
        <w:gridCol w:w="1505"/>
        <w:gridCol w:w="1720"/>
        <w:gridCol w:w="1379"/>
      </w:tblGrid>
      <w:tr w:rsidR="00C526C9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  <w:r>
              <w:rPr>
                <w:rFonts w:hint="eastAsia"/>
                <w:b/>
                <w:sz w:val="22"/>
                <w:szCs w:val="22"/>
              </w:rPr>
              <w:t>名称</w:t>
            </w:r>
          </w:p>
        </w:tc>
        <w:tc>
          <w:tcPr>
            <w:tcW w:w="5325" w:type="dxa"/>
            <w:gridSpan w:val="3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沧州育航文体用品制造有限公司</w:t>
            </w:r>
            <w:bookmarkEnd w:id="4"/>
          </w:p>
        </w:tc>
        <w:tc>
          <w:tcPr>
            <w:tcW w:w="1720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sz="8" w:space="0" w:color="auto"/>
            </w:tcBorders>
            <w:vAlign w:val="center"/>
          </w:tcPr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5" w:name="专业代码"/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AE4B04" w:rsidRDefault="00E61BD1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  <w:bookmarkEnd w:id="5"/>
          </w:p>
        </w:tc>
      </w:tr>
      <w:tr w:rsidR="00E21660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D22CED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网络</w:t>
            </w:r>
          </w:p>
        </w:tc>
      </w:tr>
      <w:tr w:rsidR="00E21660" w:rsidTr="008D0545">
        <w:trPr>
          <w:cantSplit/>
          <w:trHeight w:val="588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E21660" w:rsidRDefault="00E21660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253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李俐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AC36A2">
        <w:trPr>
          <w:cantSplit/>
          <w:trHeight w:val="640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2530" w:type="dxa"/>
            <w:vAlign w:val="center"/>
          </w:tcPr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  <w:p w:rsidR="00E21660" w:rsidRDefault="00E21660" w:rsidP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b/>
                <w:sz w:val="20"/>
              </w:rPr>
              <w:t>：</w:t>
            </w:r>
            <w:r>
              <w:rPr>
                <w:b/>
                <w:sz w:val="20"/>
              </w:rPr>
              <w:t>29.12.00</w:t>
            </w:r>
          </w:p>
        </w:tc>
        <w:tc>
          <w:tcPr>
            <w:tcW w:w="129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E21660" w:rsidRDefault="00E21660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E21660" w:rsidTr="00095E63">
        <w:trPr>
          <w:cantSplit/>
          <w:trHeight w:val="124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E21660" w:rsidRDefault="00E21660" w:rsidP="00BC3A4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rStyle w:val="1"/>
                <w:rFonts w:ascii="宋体" w:hAnsi="宋体"/>
                <w:sz w:val="21"/>
                <w:szCs w:val="21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产品销售流程：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业务洽谈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招投标→评审→签订合同→采购→验证→交付。</w:t>
            </w:r>
          </w:p>
        </w:tc>
      </w:tr>
      <w:tr w:rsidR="00E21660" w:rsidTr="00036893">
        <w:trPr>
          <w:cantSplit/>
          <w:trHeight w:val="994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E21660" w:rsidTr="00095E63">
        <w:trPr>
          <w:cantSplit/>
          <w:trHeight w:val="123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tabs>
                <w:tab w:val="left" w:pos="1080"/>
              </w:tabs>
              <w:rPr>
                <w:sz w:val="20"/>
                <w:szCs w:val="22"/>
              </w:rPr>
            </w:pPr>
            <w:r>
              <w:rPr>
                <w:rStyle w:val="1"/>
                <w:rFonts w:ascii="宋体" w:hAnsi="宋体" w:hint="eastAsia"/>
                <w:sz w:val="21"/>
                <w:szCs w:val="21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要环境因素：固废排放、火灾等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E21660" w:rsidRDefault="00E21660" w:rsidP="00BC3A43">
            <w:pPr>
              <w:tabs>
                <w:tab w:val="left" w:pos="1080"/>
              </w:tabs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</w:tc>
      </w:tr>
      <w:tr w:rsidR="00E21660" w:rsidTr="00095E63">
        <w:trPr>
          <w:cantSplit/>
          <w:trHeight w:val="127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不可接受风险：火灾、触电、人身伤害；</w:t>
            </w:r>
          </w:p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E21660" w:rsidTr="00036893">
        <w:trPr>
          <w:cantSplit/>
          <w:trHeight w:val="86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BC3A43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</w:tcPr>
          <w:p w:rsidR="00E21660" w:rsidRDefault="00E21660" w:rsidP="00036893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</w:tc>
      </w:tr>
      <w:tr w:rsidR="00E21660" w:rsidTr="00036893">
        <w:trPr>
          <w:cantSplit/>
          <w:trHeight w:val="125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E21660" w:rsidRDefault="00E21660" w:rsidP="00E21660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center"/>
          </w:tcPr>
          <w:p w:rsidR="00E21660" w:rsidRDefault="00E21660" w:rsidP="00BC3A43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检验外观、数量、合格证。无</w:t>
            </w:r>
            <w:r>
              <w:rPr>
                <w:rFonts w:hint="eastAsia"/>
                <w:b/>
                <w:sz w:val="20"/>
              </w:rPr>
              <w:t>型式试验要求</w:t>
            </w:r>
            <w:r>
              <w:rPr>
                <w:rFonts w:hint="eastAsia"/>
                <w:b/>
                <w:sz w:val="20"/>
              </w:rPr>
              <w:t>。</w:t>
            </w:r>
          </w:p>
        </w:tc>
      </w:tr>
      <w:tr w:rsidR="00E21660" w:rsidTr="00036893">
        <w:trPr>
          <w:cantSplit/>
          <w:trHeight w:val="837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E21660" w:rsidRDefault="00E21660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sz="8" w:space="0" w:color="auto"/>
            </w:tcBorders>
            <w:vAlign w:val="center"/>
          </w:tcPr>
          <w:p w:rsidR="00E21660" w:rsidRDefault="00036893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企业概况</w:t>
            </w:r>
            <w:r>
              <w:rPr>
                <w:rFonts w:hint="eastAsia"/>
                <w:b/>
                <w:sz w:val="20"/>
              </w:rPr>
              <w:t>，</w:t>
            </w:r>
            <w:r>
              <w:rPr>
                <w:b/>
                <w:sz w:val="20"/>
              </w:rPr>
              <w:t>审核纪律</w:t>
            </w:r>
            <w:r w:rsidR="0006708F">
              <w:rPr>
                <w:rFonts w:hint="eastAsia"/>
                <w:b/>
                <w:sz w:val="20"/>
              </w:rPr>
              <w:t>，</w:t>
            </w:r>
            <w:r w:rsidR="0006708F">
              <w:rPr>
                <w:b/>
                <w:sz w:val="20"/>
              </w:rPr>
              <w:t>需注意事项</w:t>
            </w:r>
            <w:r w:rsidR="0006708F">
              <w:rPr>
                <w:rFonts w:hint="eastAsia"/>
                <w:b/>
                <w:sz w:val="20"/>
              </w:rPr>
              <w:t>。</w:t>
            </w:r>
          </w:p>
        </w:tc>
      </w:tr>
    </w:tbl>
    <w:p w:rsidR="00AE4B04" w:rsidRDefault="00E61BD1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ascii="宋体" w:hint="eastAsia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ascii="宋体" w:hint="eastAsia"/>
          <w:b/>
          <w:sz w:val="18"/>
          <w:szCs w:val="18"/>
        </w:rPr>
        <w:t xml:space="preserve"> 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</w:t>
      </w:r>
      <w:r>
        <w:rPr>
          <w:rFonts w:ascii="宋体"/>
          <w:b/>
          <w:sz w:val="18"/>
          <w:szCs w:val="18"/>
        </w:rPr>
        <w:t xml:space="preserve">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D2562">
        <w:rPr>
          <w:rFonts w:hint="eastAsia"/>
          <w:b/>
          <w:sz w:val="18"/>
          <w:szCs w:val="18"/>
        </w:rPr>
        <w:t>2020.6.6</w:t>
      </w:r>
      <w:r>
        <w:rPr>
          <w:rFonts w:ascii="宋体"/>
          <w:b/>
          <w:sz w:val="22"/>
          <w:szCs w:val="22"/>
        </w:rPr>
        <w:t xml:space="preserve">     </w:t>
      </w:r>
      <w:r>
        <w:rPr>
          <w:rFonts w:ascii="宋体" w:hint="eastAsia"/>
          <w:b/>
          <w:sz w:val="22"/>
          <w:szCs w:val="22"/>
        </w:rPr>
        <w:t>审核组长</w:t>
      </w:r>
      <w:r>
        <w:rPr>
          <w:rFonts w:ascii="宋体" w:hint="eastAsia"/>
          <w:b/>
          <w:sz w:val="18"/>
          <w:szCs w:val="18"/>
        </w:rPr>
        <w:t>：</w:t>
      </w:r>
      <w:r w:rsidR="006D2562">
        <w:rPr>
          <w:rFonts w:ascii="宋体" w:hint="eastAsia"/>
          <w:b/>
          <w:sz w:val="18"/>
          <w:szCs w:val="18"/>
        </w:rPr>
        <w:t>姜海军</w:t>
      </w:r>
      <w:r>
        <w:rPr>
          <w:rFonts w:ascii="宋体"/>
          <w:b/>
          <w:sz w:val="18"/>
          <w:szCs w:val="18"/>
        </w:rPr>
        <w:t xml:space="preserve">   </w:t>
      </w:r>
      <w:bookmarkStart w:id="6" w:name="_GoBack"/>
      <w:bookmarkEnd w:id="6"/>
      <w:r>
        <w:rPr>
          <w:rFonts w:ascii="宋体"/>
          <w:b/>
          <w:sz w:val="18"/>
          <w:szCs w:val="18"/>
        </w:rPr>
        <w:t xml:space="preserve">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 w:rsidR="006D2562">
        <w:rPr>
          <w:rFonts w:hint="eastAsia"/>
          <w:b/>
          <w:sz w:val="18"/>
          <w:szCs w:val="18"/>
        </w:rPr>
        <w:t>2020.6.6</w:t>
      </w:r>
    </w:p>
    <w:p w:rsidR="00AE4B04" w:rsidRDefault="00E61BD1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AE4B04" w:rsidRDefault="00E61BD1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如有其他培训内容或空格不够可另加附页</w:t>
      </w:r>
    </w:p>
    <w:sectPr w:rsidR="00AE4B04" w:rsidSect="0092500F">
      <w:headerReference w:type="default" r:id="rId7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BD1" w:rsidRDefault="00E61BD1">
      <w:r>
        <w:separator/>
      </w:r>
    </w:p>
  </w:endnote>
  <w:endnote w:type="continuationSeparator" w:id="0">
    <w:p w:rsidR="00E61BD1" w:rsidRDefault="00E61B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BD1" w:rsidRDefault="00E61BD1">
      <w:r>
        <w:separator/>
      </w:r>
    </w:p>
  </w:footnote>
  <w:footnote w:type="continuationSeparator" w:id="0">
    <w:p w:rsidR="00E61BD1" w:rsidRDefault="00E61B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500F" w:rsidRPr="00390345" w:rsidRDefault="00E61BD1" w:rsidP="00E21660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24" o:spid="_x0000_s3073" type="#_x0000_t75" style="position:absolute;left:0;text-align:left;margin-left:-.05pt;margin-top:.35pt;width:32.3pt;height:34.1pt;z-index:-251659264" wrapcoords="6028 0 3516 960 -502 5760 -502 11520 0 16800 7033 21120 9544 21120 14567 21120 15070 21120 20093 15360 21098 6240 17079 1920 14065 0 6028 0">
          <v:fill o:detectmouseclick="t"/>
          <v:imagedata r:id="rId1" o:title=""/>
          <w10:wrap type="tight"/>
        </v:shape>
      </w:pict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92500F" w:rsidRDefault="00E61BD1" w:rsidP="0092500F">
    <w:pPr>
      <w:pStyle w:val="a4"/>
      <w:pBdr>
        <w:bottom w:val="nil"/>
      </w:pBdr>
      <w:spacing w:line="320" w:lineRule="exact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4" type="#_x0000_t202" style="position:absolute;margin-left:325.25pt;margin-top:2.2pt;width:159.25pt;height:20.2pt;z-index:251658240" stroked="f">
          <v:textbox>
            <w:txbxContent>
              <w:p w:rsidR="0092500F" w:rsidRPr="000B51BD" w:rsidRDefault="00E61BD1" w:rsidP="002C6797">
                <w:r w:rsidRPr="0092500F">
                  <w:rPr>
                    <w:rFonts w:hint="eastAsia"/>
                    <w:sz w:val="18"/>
                    <w:szCs w:val="18"/>
                  </w:rPr>
                  <w:t>ISC-B-I</w:t>
                </w:r>
                <w:r>
                  <w:rPr>
                    <w:rFonts w:hint="eastAsia"/>
                    <w:sz w:val="18"/>
                    <w:szCs w:val="18"/>
                  </w:rPr>
                  <w:t>I</w:t>
                </w:r>
                <w:r w:rsidRPr="0092500F">
                  <w:rPr>
                    <w:rFonts w:hint="eastAsia"/>
                    <w:sz w:val="18"/>
                    <w:szCs w:val="18"/>
                  </w:rPr>
                  <w:t>-0</w:t>
                </w:r>
                <w:r>
                  <w:rPr>
                    <w:sz w:val="18"/>
                    <w:szCs w:val="18"/>
                  </w:rPr>
                  <w:t>6</w:t>
                </w:r>
                <w:r w:rsidRPr="0092500F">
                  <w:rPr>
                    <w:rFonts w:hint="eastAsia"/>
                    <w:sz w:val="18"/>
                    <w:szCs w:val="18"/>
                  </w:rPr>
                  <w:t xml:space="preserve"> </w:t>
                </w:r>
                <w:r w:rsidRPr="0092500F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</w:rPr>
      <w:t xml:space="preserve">        </w:t>
    </w:r>
    <w:r w:rsidRPr="00390345">
      <w:rPr>
        <w:rStyle w:val="CharChar1"/>
        <w:rFonts w:hint="default"/>
        <w:w w:val="90"/>
      </w:rPr>
      <w:t>Beijing International Standard united Certification Co.,Ltd.</w:t>
    </w:r>
    <w:r>
      <w:rPr>
        <w:rStyle w:val="CharChar1"/>
        <w:rFonts w:hint="default"/>
        <w:w w:val="90"/>
        <w:szCs w:val="21"/>
      </w:rPr>
      <w:t xml:space="preserve">  </w:t>
    </w:r>
    <w:r>
      <w:rPr>
        <w:rStyle w:val="CharChar1"/>
        <w:rFonts w:hint="default"/>
        <w:w w:val="90"/>
        <w:sz w:val="20"/>
      </w:rPr>
      <w:t xml:space="preserve"> </w:t>
    </w:r>
    <w:r>
      <w:rPr>
        <w:rStyle w:val="CharChar1"/>
        <w:rFonts w:hint="default"/>
        <w:w w:val="90"/>
      </w:rPr>
      <w:t xml:space="preserve">                   </w:t>
    </w:r>
  </w:p>
  <w:p w:rsidR="0092500F" w:rsidRPr="0092500F" w:rsidRDefault="00E61BD1">
    <w:pPr>
      <w:pStyle w:val="a4"/>
    </w:pPr>
  </w:p>
  <w:p w:rsidR="00AE4B04" w:rsidRDefault="00E61BD1" w:rsidP="00E21660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C526C9"/>
    <w:rsid w:val="00036893"/>
    <w:rsid w:val="0006708F"/>
    <w:rsid w:val="006D2562"/>
    <w:rsid w:val="00C526C9"/>
    <w:rsid w:val="00E21660"/>
    <w:rsid w:val="00E6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Note Heading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semiHidden="0" w:unhideWhenUsed="0"/>
    <w:lsdException w:name="Table Grid" w:locked="1" w:semiHidden="0" w:uiPriority="0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CFC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E36C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a3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4">
    <w:name w:val="header"/>
    <w:basedOn w:val="a"/>
    <w:link w:val="Char0"/>
    <w:rsid w:val="00E36C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uiPriority w:val="99"/>
    <w:locked/>
    <w:rsid w:val="00E36CFC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500F"/>
    <w:rPr>
      <w:sz w:val="18"/>
      <w:szCs w:val="18"/>
    </w:rPr>
  </w:style>
  <w:style w:type="character" w:customStyle="1" w:styleId="Char1">
    <w:name w:val="批注框文本 Char"/>
    <w:link w:val="a5"/>
    <w:uiPriority w:val="99"/>
    <w:semiHidden/>
    <w:rsid w:val="0092500F"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sid w:val="0092500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1">
    <w:name w:val="占位符文本1"/>
    <w:uiPriority w:val="99"/>
    <w:semiHidden/>
    <w:qFormat/>
    <w:rsid w:val="00E21660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103</Words>
  <Characters>588</Characters>
  <Application>Microsoft Office Word</Application>
  <DocSecurity>0</DocSecurity>
  <Lines>4</Lines>
  <Paragraphs>1</Paragraphs>
  <ScaleCrop>false</ScaleCrop>
  <Company>微软中国</Company>
  <LinksUpToDate>false</LinksUpToDate>
  <CharactersWithSpaces>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dreamsummit</cp:lastModifiedBy>
  <cp:revision>15</cp:revision>
  <dcterms:created xsi:type="dcterms:W3CDTF">2015-06-17T11:40:00Z</dcterms:created>
  <dcterms:modified xsi:type="dcterms:W3CDTF">2020-06-05T02:25:00Z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