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22C" w:rsidRDefault="006C222C" w:rsidP="006C222C">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0243-2020-Q</w:t>
      </w:r>
      <w:bookmarkEnd w:id="0"/>
    </w:p>
    <w:p w:rsidR="006C222C" w:rsidRDefault="006C222C" w:rsidP="006C222C">
      <w:pPr>
        <w:snapToGrid w:val="0"/>
        <w:spacing w:afterLines="30"/>
        <w:jc w:val="center"/>
        <w:rPr>
          <w:rFonts w:ascii="楷体" w:eastAsia="楷体" w:hAnsi="楷体"/>
          <w:b/>
          <w:color w:val="000000"/>
          <w:sz w:val="84"/>
          <w:szCs w:val="84"/>
        </w:rPr>
      </w:pPr>
    </w:p>
    <w:p w:rsidR="006C222C" w:rsidRDefault="006C222C" w:rsidP="006C222C">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6C222C" w:rsidRDefault="006C222C" w:rsidP="006C222C">
      <w:pPr>
        <w:snapToGrid w:val="0"/>
        <w:spacing w:afterLines="30"/>
        <w:rPr>
          <w:rFonts w:ascii="楷体" w:eastAsia="楷体" w:hAnsi="楷体"/>
          <w:b/>
          <w:color w:val="000000"/>
          <w:sz w:val="52"/>
          <w:szCs w:val="52"/>
        </w:rPr>
      </w:pPr>
    </w:p>
    <w:p w:rsidR="006C222C" w:rsidRDefault="006C222C" w:rsidP="006C222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C222C" w:rsidRDefault="006C222C" w:rsidP="006C222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C222C" w:rsidRDefault="006C222C" w:rsidP="006C222C">
      <w:pPr>
        <w:snapToGrid w:val="0"/>
        <w:spacing w:afterLines="30"/>
        <w:jc w:val="center"/>
        <w:rPr>
          <w:rFonts w:ascii="楷体" w:eastAsia="楷体" w:hAnsi="楷体"/>
          <w:b/>
          <w:color w:val="000000"/>
          <w:sz w:val="36"/>
          <w:szCs w:val="36"/>
        </w:rPr>
      </w:pPr>
    </w:p>
    <w:p w:rsidR="006C222C" w:rsidRDefault="006C222C" w:rsidP="006C222C">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上海冬方化工机械有限公司</w:t>
      </w:r>
      <w:bookmarkEnd w:id="1"/>
    </w:p>
    <w:p w:rsidR="006C222C" w:rsidRDefault="006C222C" w:rsidP="006C222C">
      <w:pPr>
        <w:snapToGrid w:val="0"/>
        <w:spacing w:afterLines="30"/>
        <w:ind w:firstLineChars="600" w:firstLine="1928"/>
        <w:rPr>
          <w:rFonts w:ascii="楷体" w:eastAsia="楷体" w:hAnsi="楷体"/>
          <w:b/>
          <w:color w:val="000000"/>
          <w:sz w:val="32"/>
          <w:szCs w:val="32"/>
        </w:rPr>
      </w:pPr>
    </w:p>
    <w:p w:rsidR="006C222C" w:rsidRDefault="006C222C" w:rsidP="006C222C">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C222C" w:rsidRDefault="006C222C" w:rsidP="006C222C">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C222C" w:rsidRDefault="006C222C" w:rsidP="006C222C">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C222C" w:rsidRDefault="006C222C" w:rsidP="006C222C">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C222C" w:rsidRDefault="006C222C" w:rsidP="006C222C">
      <w:pPr>
        <w:snapToGrid w:val="0"/>
        <w:spacing w:afterLines="30"/>
        <w:jc w:val="center"/>
        <w:rPr>
          <w:rFonts w:ascii="楷体" w:eastAsia="楷体" w:hAnsi="楷体"/>
          <w:b/>
          <w:color w:val="000000"/>
          <w:sz w:val="44"/>
          <w:szCs w:val="44"/>
        </w:rPr>
      </w:pPr>
    </w:p>
    <w:p w:rsidR="006C222C" w:rsidRPr="00FB7F57" w:rsidRDefault="006C222C" w:rsidP="006C222C">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C222C" w:rsidRPr="00FB7F57" w:rsidRDefault="006C222C" w:rsidP="006C222C">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C222C" w:rsidRDefault="006C222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8D0CDB">
        <w:trPr>
          <w:trHeight w:val="354"/>
        </w:trPr>
        <w:tc>
          <w:tcPr>
            <w:tcW w:w="1439" w:type="dxa"/>
            <w:gridSpan w:val="2"/>
            <w:vAlign w:val="center"/>
          </w:tcPr>
          <w:p w:rsidR="006C222C" w:rsidRDefault="006C222C">
            <w:pPr>
              <w:rPr>
                <w:b/>
                <w:color w:val="000000"/>
                <w:sz w:val="20"/>
                <w:szCs w:val="20"/>
              </w:rPr>
            </w:pPr>
            <w:r>
              <w:rPr>
                <w:rFonts w:hint="eastAsia"/>
                <w:b/>
                <w:color w:val="000000"/>
                <w:sz w:val="20"/>
                <w:szCs w:val="20"/>
              </w:rPr>
              <w:t>审核方名称</w:t>
            </w:r>
          </w:p>
        </w:tc>
        <w:tc>
          <w:tcPr>
            <w:tcW w:w="7681" w:type="dxa"/>
            <w:gridSpan w:val="10"/>
            <w:vAlign w:val="center"/>
          </w:tcPr>
          <w:p w:rsidR="006C222C" w:rsidRDefault="006C222C">
            <w:pPr>
              <w:rPr>
                <w:b/>
                <w:color w:val="000000"/>
                <w:sz w:val="20"/>
                <w:szCs w:val="20"/>
              </w:rPr>
            </w:pPr>
            <w:r>
              <w:rPr>
                <w:rFonts w:hint="eastAsia"/>
                <w:b/>
                <w:color w:val="000000" w:themeColor="text1"/>
                <w:sz w:val="20"/>
                <w:szCs w:val="20"/>
              </w:rPr>
              <w:t>北京国标联合认证有限公司</w:t>
            </w:r>
          </w:p>
        </w:tc>
      </w:tr>
      <w:tr w:rsidR="008D0CDB">
        <w:trPr>
          <w:trHeight w:val="377"/>
        </w:trPr>
        <w:tc>
          <w:tcPr>
            <w:tcW w:w="1439" w:type="dxa"/>
            <w:gridSpan w:val="2"/>
            <w:vAlign w:val="center"/>
          </w:tcPr>
          <w:p w:rsidR="006C222C" w:rsidRDefault="006C222C">
            <w:pPr>
              <w:rPr>
                <w:b/>
                <w:color w:val="000000"/>
                <w:sz w:val="20"/>
                <w:szCs w:val="20"/>
              </w:rPr>
            </w:pPr>
            <w:r>
              <w:rPr>
                <w:rFonts w:hint="eastAsia"/>
                <w:b/>
                <w:color w:val="000000"/>
                <w:sz w:val="20"/>
                <w:szCs w:val="20"/>
              </w:rPr>
              <w:t>审核方地址</w:t>
            </w:r>
          </w:p>
        </w:tc>
        <w:tc>
          <w:tcPr>
            <w:tcW w:w="5360" w:type="dxa"/>
            <w:gridSpan w:val="7"/>
            <w:vAlign w:val="center"/>
          </w:tcPr>
          <w:p w:rsidR="006C222C" w:rsidRDefault="006C222C">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C222C" w:rsidRDefault="006C222C">
            <w:pPr>
              <w:rPr>
                <w:b/>
                <w:color w:val="000000"/>
                <w:sz w:val="20"/>
                <w:szCs w:val="20"/>
              </w:rPr>
            </w:pPr>
            <w:r>
              <w:rPr>
                <w:rFonts w:hint="eastAsia"/>
                <w:b/>
                <w:color w:val="000000"/>
                <w:sz w:val="20"/>
                <w:szCs w:val="20"/>
              </w:rPr>
              <w:t>邮编</w:t>
            </w:r>
          </w:p>
        </w:tc>
        <w:tc>
          <w:tcPr>
            <w:tcW w:w="1470" w:type="dxa"/>
            <w:vAlign w:val="center"/>
          </w:tcPr>
          <w:p w:rsidR="006C222C" w:rsidRDefault="006C222C">
            <w:pPr>
              <w:rPr>
                <w:b/>
                <w:color w:val="000000"/>
                <w:sz w:val="20"/>
                <w:szCs w:val="20"/>
              </w:rPr>
            </w:pPr>
          </w:p>
        </w:tc>
      </w:tr>
      <w:tr w:rsidR="008D0CDB">
        <w:trPr>
          <w:trHeight w:val="377"/>
        </w:trPr>
        <w:tc>
          <w:tcPr>
            <w:tcW w:w="1439" w:type="dxa"/>
            <w:gridSpan w:val="2"/>
            <w:vAlign w:val="center"/>
          </w:tcPr>
          <w:p w:rsidR="006C222C" w:rsidRDefault="006C222C">
            <w:pPr>
              <w:rPr>
                <w:b/>
                <w:color w:val="000000"/>
                <w:sz w:val="20"/>
                <w:szCs w:val="20"/>
              </w:rPr>
            </w:pPr>
            <w:r>
              <w:rPr>
                <w:rFonts w:hint="eastAsia"/>
                <w:b/>
                <w:color w:val="000000"/>
                <w:sz w:val="20"/>
                <w:szCs w:val="20"/>
              </w:rPr>
              <w:t>联系电话</w:t>
            </w:r>
          </w:p>
        </w:tc>
        <w:tc>
          <w:tcPr>
            <w:tcW w:w="1957" w:type="dxa"/>
            <w:gridSpan w:val="2"/>
            <w:vAlign w:val="center"/>
          </w:tcPr>
          <w:p w:rsidR="006C222C" w:rsidRDefault="006C222C">
            <w:pPr>
              <w:rPr>
                <w:b/>
                <w:color w:val="000000"/>
                <w:sz w:val="20"/>
                <w:szCs w:val="20"/>
              </w:rPr>
            </w:pPr>
            <w:r>
              <w:rPr>
                <w:rFonts w:hint="eastAsia"/>
                <w:b/>
                <w:color w:val="000000" w:themeColor="text1"/>
                <w:sz w:val="20"/>
                <w:szCs w:val="20"/>
              </w:rPr>
              <w:t>010-51095332</w:t>
            </w:r>
          </w:p>
        </w:tc>
        <w:tc>
          <w:tcPr>
            <w:tcW w:w="1050" w:type="dxa"/>
            <w:gridSpan w:val="2"/>
            <w:vAlign w:val="center"/>
          </w:tcPr>
          <w:p w:rsidR="006C222C" w:rsidRDefault="006C222C">
            <w:pPr>
              <w:rPr>
                <w:b/>
                <w:color w:val="000000"/>
                <w:sz w:val="20"/>
                <w:szCs w:val="20"/>
              </w:rPr>
            </w:pPr>
            <w:r>
              <w:rPr>
                <w:rFonts w:hint="eastAsia"/>
                <w:b/>
                <w:color w:val="000000"/>
                <w:sz w:val="20"/>
                <w:szCs w:val="20"/>
              </w:rPr>
              <w:t>传真</w:t>
            </w:r>
          </w:p>
        </w:tc>
        <w:tc>
          <w:tcPr>
            <w:tcW w:w="1501" w:type="dxa"/>
            <w:vAlign w:val="center"/>
          </w:tcPr>
          <w:p w:rsidR="006C222C" w:rsidRDefault="006C222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C222C" w:rsidRDefault="006C222C">
            <w:pPr>
              <w:rPr>
                <w:b/>
                <w:color w:val="000000"/>
                <w:sz w:val="20"/>
                <w:szCs w:val="20"/>
              </w:rPr>
            </w:pPr>
            <w:r>
              <w:rPr>
                <w:rFonts w:hint="eastAsia"/>
                <w:b/>
                <w:color w:val="000000"/>
                <w:sz w:val="20"/>
                <w:szCs w:val="20"/>
              </w:rPr>
              <w:t>邮箱</w:t>
            </w:r>
          </w:p>
        </w:tc>
        <w:tc>
          <w:tcPr>
            <w:tcW w:w="2333" w:type="dxa"/>
            <w:gridSpan w:val="4"/>
            <w:vAlign w:val="center"/>
          </w:tcPr>
          <w:p w:rsidR="006C222C" w:rsidRDefault="006C222C">
            <w:pPr>
              <w:rPr>
                <w:b/>
                <w:color w:val="000000"/>
                <w:sz w:val="20"/>
                <w:szCs w:val="20"/>
              </w:rPr>
            </w:pPr>
          </w:p>
        </w:tc>
      </w:tr>
      <w:tr w:rsidR="008D0CDB">
        <w:trPr>
          <w:trHeight w:val="428"/>
        </w:trPr>
        <w:tc>
          <w:tcPr>
            <w:tcW w:w="9120" w:type="dxa"/>
            <w:gridSpan w:val="12"/>
            <w:vAlign w:val="center"/>
          </w:tcPr>
          <w:p w:rsidR="006C222C" w:rsidRDefault="006C222C">
            <w:pPr>
              <w:rPr>
                <w:b/>
                <w:color w:val="000000"/>
                <w:sz w:val="20"/>
                <w:szCs w:val="20"/>
              </w:rPr>
            </w:pPr>
            <w:r>
              <w:rPr>
                <w:rFonts w:hint="eastAsia"/>
                <w:b/>
                <w:color w:val="000000"/>
                <w:sz w:val="20"/>
                <w:szCs w:val="20"/>
              </w:rPr>
              <w:t>审核组信息</w:t>
            </w:r>
          </w:p>
        </w:tc>
      </w:tr>
      <w:tr w:rsidR="008D0CDB">
        <w:trPr>
          <w:trHeight w:val="645"/>
        </w:trPr>
        <w:tc>
          <w:tcPr>
            <w:tcW w:w="1271" w:type="dxa"/>
            <w:vAlign w:val="center"/>
          </w:tcPr>
          <w:p w:rsidR="006C222C" w:rsidRDefault="006C222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C222C" w:rsidRDefault="006C222C">
            <w:pPr>
              <w:spacing w:line="240" w:lineRule="exact"/>
              <w:jc w:val="center"/>
              <w:rPr>
                <w:sz w:val="18"/>
                <w:szCs w:val="18"/>
              </w:rPr>
            </w:pPr>
            <w:r>
              <w:rPr>
                <w:rFonts w:hint="eastAsia"/>
                <w:sz w:val="18"/>
                <w:szCs w:val="18"/>
              </w:rPr>
              <w:t>组内</w:t>
            </w:r>
          </w:p>
          <w:p w:rsidR="006C222C" w:rsidRDefault="006C222C">
            <w:pPr>
              <w:spacing w:line="240" w:lineRule="exact"/>
              <w:jc w:val="center"/>
              <w:rPr>
                <w:b/>
                <w:color w:val="000000"/>
                <w:sz w:val="20"/>
                <w:szCs w:val="20"/>
              </w:rPr>
            </w:pPr>
            <w:r>
              <w:rPr>
                <w:rFonts w:hint="eastAsia"/>
                <w:sz w:val="18"/>
                <w:szCs w:val="18"/>
              </w:rPr>
              <w:t>身份</w:t>
            </w:r>
          </w:p>
        </w:tc>
        <w:tc>
          <w:tcPr>
            <w:tcW w:w="1417" w:type="dxa"/>
            <w:gridSpan w:val="2"/>
            <w:vAlign w:val="center"/>
          </w:tcPr>
          <w:p w:rsidR="006C222C" w:rsidRDefault="006C222C">
            <w:pPr>
              <w:spacing w:line="240" w:lineRule="exact"/>
              <w:jc w:val="center"/>
              <w:rPr>
                <w:b/>
                <w:color w:val="000000"/>
                <w:sz w:val="20"/>
                <w:szCs w:val="20"/>
              </w:rPr>
            </w:pPr>
            <w:r>
              <w:rPr>
                <w:rFonts w:hint="eastAsia"/>
                <w:sz w:val="18"/>
                <w:szCs w:val="18"/>
              </w:rPr>
              <w:t>性别</w:t>
            </w:r>
          </w:p>
        </w:tc>
        <w:tc>
          <w:tcPr>
            <w:tcW w:w="3402" w:type="dxa"/>
            <w:gridSpan w:val="5"/>
            <w:vAlign w:val="center"/>
          </w:tcPr>
          <w:p w:rsidR="006C222C" w:rsidRDefault="006C222C">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C222C" w:rsidRDefault="006C222C">
            <w:pPr>
              <w:spacing w:line="240" w:lineRule="exact"/>
              <w:jc w:val="center"/>
              <w:rPr>
                <w:b/>
                <w:color w:val="000000"/>
                <w:sz w:val="20"/>
                <w:szCs w:val="20"/>
              </w:rPr>
            </w:pPr>
            <w:r>
              <w:rPr>
                <w:rFonts w:hint="eastAsia"/>
                <w:sz w:val="18"/>
                <w:szCs w:val="18"/>
              </w:rPr>
              <w:t>专业代码</w:t>
            </w:r>
          </w:p>
        </w:tc>
      </w:tr>
      <w:tr w:rsidR="008D0CDB">
        <w:trPr>
          <w:trHeight w:val="645"/>
        </w:trPr>
        <w:tc>
          <w:tcPr>
            <w:tcW w:w="1271" w:type="dxa"/>
            <w:vAlign w:val="center"/>
          </w:tcPr>
          <w:p w:rsidR="006C222C" w:rsidRDefault="006C222C">
            <w:pPr>
              <w:spacing w:line="240" w:lineRule="exact"/>
              <w:jc w:val="center"/>
              <w:rPr>
                <w:b/>
                <w:color w:val="000000"/>
                <w:sz w:val="20"/>
                <w:szCs w:val="20"/>
              </w:rPr>
            </w:pPr>
            <w:r>
              <w:rPr>
                <w:b/>
                <w:color w:val="000000"/>
                <w:sz w:val="20"/>
                <w:szCs w:val="20"/>
              </w:rPr>
              <w:t>周文廷</w:t>
            </w:r>
          </w:p>
        </w:tc>
        <w:tc>
          <w:tcPr>
            <w:tcW w:w="851" w:type="dxa"/>
            <w:gridSpan w:val="2"/>
            <w:vAlign w:val="center"/>
          </w:tcPr>
          <w:p w:rsidR="006C222C" w:rsidRDefault="006C222C">
            <w:pPr>
              <w:spacing w:line="240" w:lineRule="exact"/>
              <w:jc w:val="center"/>
              <w:rPr>
                <w:sz w:val="18"/>
                <w:szCs w:val="18"/>
              </w:rPr>
            </w:pPr>
            <w:r>
              <w:rPr>
                <w:sz w:val="18"/>
                <w:szCs w:val="18"/>
              </w:rPr>
              <w:t>组长</w:t>
            </w:r>
          </w:p>
        </w:tc>
        <w:tc>
          <w:tcPr>
            <w:tcW w:w="1417" w:type="dxa"/>
            <w:gridSpan w:val="2"/>
            <w:vAlign w:val="center"/>
          </w:tcPr>
          <w:p w:rsidR="006C222C" w:rsidRDefault="006C222C">
            <w:pPr>
              <w:spacing w:line="240" w:lineRule="exact"/>
              <w:jc w:val="center"/>
              <w:rPr>
                <w:b/>
                <w:color w:val="000000"/>
                <w:sz w:val="20"/>
                <w:szCs w:val="20"/>
              </w:rPr>
            </w:pPr>
            <w:r>
              <w:rPr>
                <w:b/>
                <w:color w:val="000000"/>
                <w:sz w:val="20"/>
                <w:szCs w:val="20"/>
              </w:rPr>
              <w:t>男</w:t>
            </w:r>
          </w:p>
        </w:tc>
        <w:tc>
          <w:tcPr>
            <w:tcW w:w="3402" w:type="dxa"/>
            <w:gridSpan w:val="5"/>
            <w:vAlign w:val="center"/>
          </w:tcPr>
          <w:p w:rsidR="006C222C" w:rsidRDefault="006C222C">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C222C" w:rsidRDefault="006C222C">
            <w:pPr>
              <w:spacing w:line="240" w:lineRule="exact"/>
              <w:jc w:val="center"/>
              <w:rPr>
                <w:b/>
                <w:color w:val="000000"/>
                <w:sz w:val="20"/>
                <w:szCs w:val="20"/>
              </w:rPr>
            </w:pPr>
            <w:r>
              <w:rPr>
                <w:b/>
                <w:color w:val="000000"/>
                <w:sz w:val="20"/>
                <w:szCs w:val="20"/>
              </w:rPr>
              <w:t>17.12.05,18.05.07</w:t>
            </w:r>
          </w:p>
        </w:tc>
      </w:tr>
      <w:tr w:rsidR="008D0CDB">
        <w:trPr>
          <w:trHeight w:val="264"/>
        </w:trPr>
        <w:tc>
          <w:tcPr>
            <w:tcW w:w="1271" w:type="dxa"/>
            <w:vAlign w:val="center"/>
          </w:tcPr>
          <w:p w:rsidR="006C222C" w:rsidRDefault="006C222C">
            <w:pPr>
              <w:rPr>
                <w:b/>
                <w:color w:val="000000"/>
                <w:sz w:val="20"/>
                <w:szCs w:val="20"/>
              </w:rPr>
            </w:pPr>
          </w:p>
        </w:tc>
        <w:tc>
          <w:tcPr>
            <w:tcW w:w="851" w:type="dxa"/>
            <w:gridSpan w:val="2"/>
            <w:vAlign w:val="center"/>
          </w:tcPr>
          <w:p w:rsidR="006C222C" w:rsidRDefault="006C222C">
            <w:pPr>
              <w:rPr>
                <w:b/>
                <w:color w:val="000000"/>
                <w:sz w:val="20"/>
                <w:szCs w:val="20"/>
              </w:rPr>
            </w:pPr>
          </w:p>
        </w:tc>
        <w:tc>
          <w:tcPr>
            <w:tcW w:w="1417" w:type="dxa"/>
            <w:gridSpan w:val="2"/>
            <w:vAlign w:val="center"/>
          </w:tcPr>
          <w:p w:rsidR="006C222C" w:rsidRDefault="006C222C">
            <w:pPr>
              <w:rPr>
                <w:b/>
                <w:color w:val="000000"/>
                <w:sz w:val="20"/>
                <w:szCs w:val="20"/>
              </w:rPr>
            </w:pPr>
          </w:p>
        </w:tc>
        <w:tc>
          <w:tcPr>
            <w:tcW w:w="3402" w:type="dxa"/>
            <w:gridSpan w:val="5"/>
            <w:vAlign w:val="center"/>
          </w:tcPr>
          <w:p w:rsidR="006C222C" w:rsidRDefault="006C222C">
            <w:pPr>
              <w:rPr>
                <w:b/>
                <w:color w:val="000000"/>
                <w:sz w:val="20"/>
                <w:szCs w:val="20"/>
              </w:rPr>
            </w:pPr>
          </w:p>
        </w:tc>
        <w:tc>
          <w:tcPr>
            <w:tcW w:w="2179" w:type="dxa"/>
            <w:gridSpan w:val="2"/>
            <w:vAlign w:val="center"/>
          </w:tcPr>
          <w:p w:rsidR="006C222C" w:rsidRDefault="006C222C">
            <w:pPr>
              <w:rPr>
                <w:b/>
                <w:color w:val="000000"/>
                <w:sz w:val="20"/>
                <w:szCs w:val="20"/>
              </w:rPr>
            </w:pPr>
          </w:p>
        </w:tc>
      </w:tr>
      <w:tr w:rsidR="008D0CDB">
        <w:trPr>
          <w:trHeight w:val="413"/>
        </w:trPr>
        <w:tc>
          <w:tcPr>
            <w:tcW w:w="9120" w:type="dxa"/>
            <w:gridSpan w:val="12"/>
            <w:vAlign w:val="center"/>
          </w:tcPr>
          <w:p w:rsidR="006C222C" w:rsidRDefault="006C222C">
            <w:pPr>
              <w:rPr>
                <w:b/>
                <w:color w:val="000000"/>
                <w:sz w:val="20"/>
                <w:szCs w:val="20"/>
              </w:rPr>
            </w:pPr>
            <w:r>
              <w:rPr>
                <w:rFonts w:hint="eastAsia"/>
                <w:b/>
                <w:color w:val="000000"/>
                <w:sz w:val="20"/>
                <w:szCs w:val="20"/>
              </w:rPr>
              <w:t>与审核组同行人员信息</w:t>
            </w:r>
          </w:p>
        </w:tc>
      </w:tr>
      <w:tr w:rsidR="008D0CDB">
        <w:trPr>
          <w:trHeight w:val="418"/>
        </w:trPr>
        <w:tc>
          <w:tcPr>
            <w:tcW w:w="1271" w:type="dxa"/>
            <w:vAlign w:val="center"/>
          </w:tcPr>
          <w:p w:rsidR="006C222C" w:rsidRDefault="006C222C">
            <w:pPr>
              <w:rPr>
                <w:b/>
                <w:color w:val="000000"/>
                <w:sz w:val="20"/>
                <w:szCs w:val="20"/>
              </w:rPr>
            </w:pPr>
            <w:r>
              <w:rPr>
                <w:rFonts w:hint="eastAsia"/>
                <w:b/>
                <w:color w:val="000000"/>
                <w:sz w:val="20"/>
                <w:szCs w:val="20"/>
              </w:rPr>
              <w:t>姓名</w:t>
            </w:r>
          </w:p>
        </w:tc>
        <w:tc>
          <w:tcPr>
            <w:tcW w:w="851" w:type="dxa"/>
            <w:gridSpan w:val="2"/>
            <w:vAlign w:val="center"/>
          </w:tcPr>
          <w:p w:rsidR="006C222C" w:rsidRDefault="006C222C">
            <w:pPr>
              <w:rPr>
                <w:b/>
                <w:color w:val="000000"/>
                <w:sz w:val="20"/>
                <w:szCs w:val="20"/>
              </w:rPr>
            </w:pPr>
            <w:r>
              <w:rPr>
                <w:rFonts w:hint="eastAsia"/>
                <w:b/>
                <w:color w:val="000000"/>
                <w:sz w:val="20"/>
                <w:szCs w:val="20"/>
              </w:rPr>
              <w:t>性别</w:t>
            </w:r>
          </w:p>
        </w:tc>
        <w:tc>
          <w:tcPr>
            <w:tcW w:w="1417" w:type="dxa"/>
            <w:gridSpan w:val="2"/>
            <w:vAlign w:val="center"/>
          </w:tcPr>
          <w:p w:rsidR="006C222C" w:rsidRDefault="006C222C">
            <w:pPr>
              <w:rPr>
                <w:b/>
                <w:color w:val="000000"/>
                <w:sz w:val="20"/>
                <w:szCs w:val="20"/>
              </w:rPr>
            </w:pPr>
            <w:r>
              <w:rPr>
                <w:rFonts w:hint="eastAsia"/>
                <w:b/>
                <w:color w:val="000000"/>
                <w:sz w:val="20"/>
                <w:szCs w:val="20"/>
              </w:rPr>
              <w:t>角色</w:t>
            </w:r>
          </w:p>
        </w:tc>
        <w:tc>
          <w:tcPr>
            <w:tcW w:w="3402" w:type="dxa"/>
            <w:gridSpan w:val="5"/>
            <w:vAlign w:val="center"/>
          </w:tcPr>
          <w:p w:rsidR="006C222C" w:rsidRDefault="006C222C">
            <w:pPr>
              <w:rPr>
                <w:b/>
                <w:color w:val="000000"/>
                <w:sz w:val="20"/>
                <w:szCs w:val="20"/>
              </w:rPr>
            </w:pPr>
            <w:r>
              <w:rPr>
                <w:rFonts w:hint="eastAsia"/>
                <w:b/>
                <w:color w:val="000000"/>
                <w:sz w:val="20"/>
                <w:szCs w:val="20"/>
              </w:rPr>
              <w:t>工作单位</w:t>
            </w:r>
          </w:p>
        </w:tc>
        <w:tc>
          <w:tcPr>
            <w:tcW w:w="2179" w:type="dxa"/>
            <w:gridSpan w:val="2"/>
            <w:vAlign w:val="center"/>
          </w:tcPr>
          <w:p w:rsidR="006C222C" w:rsidRDefault="006C222C">
            <w:pPr>
              <w:rPr>
                <w:b/>
                <w:color w:val="000000"/>
                <w:sz w:val="20"/>
                <w:szCs w:val="20"/>
              </w:rPr>
            </w:pPr>
          </w:p>
        </w:tc>
      </w:tr>
      <w:tr w:rsidR="008D0CDB">
        <w:trPr>
          <w:trHeight w:val="418"/>
        </w:trPr>
        <w:tc>
          <w:tcPr>
            <w:tcW w:w="1271" w:type="dxa"/>
            <w:vAlign w:val="center"/>
          </w:tcPr>
          <w:p w:rsidR="006C222C" w:rsidRDefault="006C222C">
            <w:pPr>
              <w:rPr>
                <w:b/>
                <w:color w:val="000000"/>
              </w:rPr>
            </w:pPr>
            <w:r>
              <w:rPr>
                <w:b/>
                <w:color w:val="000000"/>
              </w:rPr>
              <w:t>王文峰</w:t>
            </w:r>
          </w:p>
        </w:tc>
        <w:tc>
          <w:tcPr>
            <w:tcW w:w="851" w:type="dxa"/>
            <w:gridSpan w:val="2"/>
            <w:vAlign w:val="center"/>
          </w:tcPr>
          <w:p w:rsidR="006C222C" w:rsidRDefault="006C222C">
            <w:pPr>
              <w:rPr>
                <w:b/>
                <w:color w:val="000000"/>
              </w:rPr>
            </w:pPr>
            <w:r>
              <w:rPr>
                <w:b/>
                <w:color w:val="000000"/>
              </w:rPr>
              <w:t>男</w:t>
            </w:r>
          </w:p>
        </w:tc>
        <w:tc>
          <w:tcPr>
            <w:tcW w:w="1417" w:type="dxa"/>
            <w:gridSpan w:val="2"/>
            <w:vAlign w:val="center"/>
          </w:tcPr>
          <w:p w:rsidR="006C222C" w:rsidRDefault="006C222C">
            <w:pPr>
              <w:rPr>
                <w:b/>
                <w:color w:val="000000"/>
              </w:rPr>
            </w:pPr>
            <w:r>
              <w:rPr>
                <w:b/>
                <w:color w:val="000000"/>
              </w:rPr>
              <w:t>向导</w:t>
            </w:r>
          </w:p>
        </w:tc>
        <w:tc>
          <w:tcPr>
            <w:tcW w:w="3402" w:type="dxa"/>
            <w:gridSpan w:val="5"/>
            <w:vAlign w:val="center"/>
          </w:tcPr>
          <w:p w:rsidR="006C222C" w:rsidRDefault="006C222C">
            <w:pPr>
              <w:rPr>
                <w:b/>
                <w:color w:val="000000"/>
              </w:rPr>
            </w:pPr>
            <w:r>
              <w:rPr>
                <w:rFonts w:ascii="宋体"/>
                <w:b/>
                <w:color w:val="000000"/>
                <w:sz w:val="20"/>
                <w:szCs w:val="20"/>
              </w:rPr>
              <w:t>上海冬方化工机械有限公司</w:t>
            </w:r>
          </w:p>
        </w:tc>
        <w:tc>
          <w:tcPr>
            <w:tcW w:w="2179" w:type="dxa"/>
            <w:gridSpan w:val="2"/>
            <w:vAlign w:val="center"/>
          </w:tcPr>
          <w:p w:rsidR="006C222C" w:rsidRDefault="006C222C">
            <w:pPr>
              <w:rPr>
                <w:b/>
                <w:color w:val="000000"/>
              </w:rPr>
            </w:pPr>
          </w:p>
        </w:tc>
      </w:tr>
      <w:tr w:rsidR="008D0CDB">
        <w:trPr>
          <w:trHeight w:val="418"/>
        </w:trPr>
        <w:tc>
          <w:tcPr>
            <w:tcW w:w="1271" w:type="dxa"/>
            <w:vAlign w:val="center"/>
          </w:tcPr>
          <w:p w:rsidR="006C222C" w:rsidRDefault="006C222C">
            <w:pPr>
              <w:rPr>
                <w:b/>
                <w:color w:val="000000"/>
              </w:rPr>
            </w:pPr>
          </w:p>
        </w:tc>
        <w:tc>
          <w:tcPr>
            <w:tcW w:w="851" w:type="dxa"/>
            <w:gridSpan w:val="2"/>
            <w:vAlign w:val="center"/>
          </w:tcPr>
          <w:p w:rsidR="006C222C" w:rsidRDefault="006C222C">
            <w:pPr>
              <w:rPr>
                <w:b/>
                <w:color w:val="000000"/>
              </w:rPr>
            </w:pPr>
          </w:p>
        </w:tc>
        <w:tc>
          <w:tcPr>
            <w:tcW w:w="1417" w:type="dxa"/>
            <w:gridSpan w:val="2"/>
            <w:vAlign w:val="center"/>
          </w:tcPr>
          <w:p w:rsidR="006C222C" w:rsidRDefault="006C222C">
            <w:pPr>
              <w:rPr>
                <w:b/>
                <w:color w:val="000000"/>
              </w:rPr>
            </w:pPr>
          </w:p>
        </w:tc>
        <w:tc>
          <w:tcPr>
            <w:tcW w:w="3402" w:type="dxa"/>
            <w:gridSpan w:val="5"/>
            <w:vAlign w:val="center"/>
          </w:tcPr>
          <w:p w:rsidR="006C222C" w:rsidRDefault="006C222C">
            <w:pPr>
              <w:rPr>
                <w:b/>
                <w:color w:val="000000"/>
              </w:rPr>
            </w:pPr>
          </w:p>
        </w:tc>
        <w:tc>
          <w:tcPr>
            <w:tcW w:w="2179" w:type="dxa"/>
            <w:gridSpan w:val="2"/>
            <w:vAlign w:val="center"/>
          </w:tcPr>
          <w:p w:rsidR="006C222C" w:rsidRDefault="006C222C">
            <w:pPr>
              <w:rPr>
                <w:b/>
                <w:color w:val="000000"/>
              </w:rPr>
            </w:pPr>
          </w:p>
        </w:tc>
      </w:tr>
    </w:tbl>
    <w:p w:rsidR="006C222C" w:rsidRDefault="006C222C" w:rsidP="006C222C">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C222C" w:rsidRDefault="006C222C" w:rsidP="006C222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C222C" w:rsidRDefault="006C222C" w:rsidP="006C222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C222C" w:rsidRDefault="006C222C">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6C222C" w:rsidRDefault="006C222C" w:rsidP="006C222C">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6C222C" w:rsidRDefault="006C222C">
      <w:pPr>
        <w:spacing w:line="300" w:lineRule="auto"/>
        <w:ind w:leftChars="200" w:left="420"/>
        <w:rPr>
          <w:rFonts w:ascii="宋体" w:hAnsi="宋体" w:hint="eastAsia"/>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w:t>
      </w:r>
      <w:r w:rsidRPr="001E5095">
        <w:rPr>
          <w:rFonts w:asciiTheme="minorEastAsia" w:eastAsiaTheme="minorEastAsia" w:hAnsiTheme="minorEastAsia" w:hint="eastAsia"/>
          <w:b/>
          <w:szCs w:val="21"/>
        </w:rPr>
        <w:t>QM/DF-2019</w:t>
      </w:r>
      <w:r>
        <w:rPr>
          <w:rFonts w:asciiTheme="minorEastAsia" w:eastAsiaTheme="minorEastAsia" w:hAnsiTheme="minorEastAsia" w:hint="eastAsia"/>
          <w:b/>
          <w:szCs w:val="21"/>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Pr="001E5095">
        <w:rPr>
          <w:rFonts w:asciiTheme="minorEastAsia" w:eastAsiaTheme="minorEastAsia" w:hAnsiTheme="minorEastAsia" w:cs="宋体" w:hint="eastAsia"/>
          <w:szCs w:val="21"/>
        </w:rPr>
        <w:t>Q/DF-QP01</w:t>
      </w:r>
      <w:r w:rsidRPr="001E5095">
        <w:rPr>
          <w:rFonts w:asciiTheme="minorEastAsia" w:eastAsiaTheme="minorEastAsia" w:hAnsiTheme="minorEastAsia" w:hint="eastAsia"/>
          <w:szCs w:val="21"/>
        </w:rPr>
        <w:t>/A0</w:t>
      </w:r>
      <w:r>
        <w:rPr>
          <w:rFonts w:ascii="宋体" w:hAnsi="宋体" w:hint="eastAsia"/>
          <w:b/>
          <w:color w:val="000000"/>
          <w:spacing w:val="-10"/>
          <w:sz w:val="20"/>
          <w:szCs w:val="20"/>
        </w:rPr>
        <w:t>版。</w:t>
      </w:r>
    </w:p>
    <w:p w:rsidR="006C222C" w:rsidRDefault="006C222C">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6C222C" w:rsidRDefault="006C222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8D0CDB">
        <w:trPr>
          <w:trHeight w:val="455"/>
          <w:jc w:val="center"/>
        </w:trPr>
        <w:tc>
          <w:tcPr>
            <w:tcW w:w="1835" w:type="dxa"/>
            <w:vAlign w:val="center"/>
          </w:tcPr>
          <w:p w:rsidR="006C222C" w:rsidRDefault="006C222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C222C" w:rsidRDefault="006C222C">
            <w:pPr>
              <w:spacing w:line="280" w:lineRule="exact"/>
              <w:rPr>
                <w:rFonts w:ascii="宋体"/>
                <w:b/>
                <w:color w:val="000000"/>
                <w:sz w:val="20"/>
                <w:szCs w:val="20"/>
              </w:rPr>
            </w:pPr>
            <w:bookmarkStart w:id="8" w:name="组织名称Add2"/>
            <w:r>
              <w:rPr>
                <w:rFonts w:ascii="宋体"/>
                <w:b/>
                <w:color w:val="000000"/>
                <w:sz w:val="20"/>
                <w:szCs w:val="20"/>
              </w:rPr>
              <w:t>上海冬方化工机械有限公司</w:t>
            </w:r>
            <w:bookmarkEnd w:id="8"/>
          </w:p>
        </w:tc>
      </w:tr>
      <w:tr w:rsidR="008D0CDB">
        <w:trPr>
          <w:trHeight w:val="342"/>
          <w:jc w:val="center"/>
        </w:trPr>
        <w:tc>
          <w:tcPr>
            <w:tcW w:w="1835" w:type="dxa"/>
            <w:vAlign w:val="center"/>
          </w:tcPr>
          <w:p w:rsidR="006C222C" w:rsidRDefault="006C222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C222C" w:rsidRDefault="006C222C">
            <w:pPr>
              <w:spacing w:line="280" w:lineRule="exact"/>
              <w:rPr>
                <w:rFonts w:ascii="宋体"/>
                <w:b/>
                <w:color w:val="000000"/>
                <w:sz w:val="20"/>
                <w:szCs w:val="20"/>
              </w:rPr>
            </w:pPr>
            <w:bookmarkStart w:id="9" w:name="注册地址"/>
            <w:r>
              <w:rPr>
                <w:rFonts w:ascii="宋体"/>
                <w:b/>
                <w:color w:val="000000"/>
                <w:sz w:val="20"/>
                <w:szCs w:val="20"/>
              </w:rPr>
              <w:t>上海市金山区卫昌路205号</w:t>
            </w:r>
            <w:bookmarkEnd w:id="9"/>
          </w:p>
        </w:tc>
        <w:tc>
          <w:tcPr>
            <w:tcW w:w="1242" w:type="dxa"/>
            <w:vMerge w:val="restart"/>
            <w:vAlign w:val="center"/>
          </w:tcPr>
          <w:p w:rsidR="006C222C" w:rsidRDefault="006C222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C222C" w:rsidRDefault="006C222C">
            <w:pPr>
              <w:spacing w:line="280" w:lineRule="exact"/>
              <w:rPr>
                <w:rFonts w:ascii="宋体"/>
                <w:b/>
                <w:color w:val="000000"/>
                <w:sz w:val="20"/>
                <w:szCs w:val="20"/>
              </w:rPr>
            </w:pPr>
            <w:bookmarkStart w:id="10" w:name="注册邮编"/>
            <w:r>
              <w:rPr>
                <w:rFonts w:ascii="宋体"/>
                <w:b/>
                <w:color w:val="000000"/>
                <w:sz w:val="20"/>
                <w:szCs w:val="20"/>
              </w:rPr>
              <w:t>201508</w:t>
            </w:r>
            <w:bookmarkEnd w:id="10"/>
          </w:p>
        </w:tc>
      </w:tr>
      <w:tr w:rsidR="008D0CDB">
        <w:trPr>
          <w:trHeight w:val="392"/>
          <w:jc w:val="center"/>
        </w:trPr>
        <w:tc>
          <w:tcPr>
            <w:tcW w:w="1835" w:type="dxa"/>
            <w:vAlign w:val="center"/>
          </w:tcPr>
          <w:p w:rsidR="006C222C" w:rsidRDefault="006C222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C222C" w:rsidRDefault="006C222C">
            <w:pPr>
              <w:spacing w:line="280" w:lineRule="exact"/>
              <w:rPr>
                <w:rFonts w:ascii="宋体"/>
                <w:b/>
                <w:color w:val="000000"/>
                <w:sz w:val="20"/>
                <w:szCs w:val="20"/>
              </w:rPr>
            </w:pPr>
            <w:bookmarkStart w:id="11" w:name="经营地址"/>
            <w:bookmarkEnd w:id="11"/>
          </w:p>
        </w:tc>
        <w:tc>
          <w:tcPr>
            <w:tcW w:w="1242" w:type="dxa"/>
            <w:vMerge/>
            <w:vAlign w:val="center"/>
          </w:tcPr>
          <w:p w:rsidR="006C222C" w:rsidRDefault="006C222C">
            <w:pPr>
              <w:spacing w:line="280" w:lineRule="exact"/>
              <w:jc w:val="center"/>
              <w:rPr>
                <w:rFonts w:ascii="宋体"/>
                <w:b/>
                <w:color w:val="000000"/>
                <w:sz w:val="20"/>
                <w:szCs w:val="20"/>
              </w:rPr>
            </w:pPr>
          </w:p>
        </w:tc>
        <w:tc>
          <w:tcPr>
            <w:tcW w:w="1558" w:type="dxa"/>
          </w:tcPr>
          <w:p w:rsidR="006C222C" w:rsidRDefault="006C222C">
            <w:pPr>
              <w:spacing w:line="280" w:lineRule="exact"/>
              <w:rPr>
                <w:rFonts w:ascii="宋体"/>
                <w:b/>
                <w:color w:val="000000"/>
                <w:sz w:val="20"/>
                <w:szCs w:val="20"/>
              </w:rPr>
            </w:pPr>
            <w:bookmarkStart w:id="12" w:name="经营邮编"/>
            <w:bookmarkEnd w:id="12"/>
          </w:p>
        </w:tc>
      </w:tr>
      <w:tr w:rsidR="008D0CDB">
        <w:trPr>
          <w:trHeight w:val="367"/>
          <w:jc w:val="center"/>
        </w:trPr>
        <w:tc>
          <w:tcPr>
            <w:tcW w:w="1835" w:type="dxa"/>
            <w:vAlign w:val="center"/>
          </w:tcPr>
          <w:p w:rsidR="006C222C" w:rsidRDefault="006C222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C222C" w:rsidRDefault="006C222C">
            <w:pPr>
              <w:spacing w:line="280" w:lineRule="exact"/>
              <w:rPr>
                <w:rFonts w:ascii="宋体"/>
                <w:b/>
                <w:color w:val="000000"/>
                <w:sz w:val="20"/>
                <w:szCs w:val="20"/>
              </w:rPr>
            </w:pPr>
            <w:bookmarkStart w:id="13" w:name="生产地址Add1"/>
            <w:r>
              <w:rPr>
                <w:rFonts w:ascii="宋体"/>
                <w:b/>
                <w:color w:val="000000"/>
                <w:sz w:val="20"/>
                <w:szCs w:val="20"/>
              </w:rPr>
              <w:t>上海市金山区卫昌路205号</w:t>
            </w:r>
            <w:bookmarkEnd w:id="13"/>
          </w:p>
        </w:tc>
        <w:tc>
          <w:tcPr>
            <w:tcW w:w="1242" w:type="dxa"/>
            <w:vMerge/>
            <w:vAlign w:val="center"/>
          </w:tcPr>
          <w:p w:rsidR="006C222C" w:rsidRDefault="006C222C">
            <w:pPr>
              <w:spacing w:line="280" w:lineRule="exact"/>
              <w:jc w:val="center"/>
              <w:rPr>
                <w:rFonts w:ascii="宋体"/>
                <w:b/>
                <w:color w:val="000000"/>
                <w:sz w:val="20"/>
                <w:szCs w:val="20"/>
              </w:rPr>
            </w:pPr>
          </w:p>
        </w:tc>
        <w:tc>
          <w:tcPr>
            <w:tcW w:w="1558" w:type="dxa"/>
          </w:tcPr>
          <w:p w:rsidR="006C222C" w:rsidRDefault="006C222C">
            <w:pPr>
              <w:spacing w:line="280" w:lineRule="exact"/>
              <w:rPr>
                <w:rFonts w:ascii="宋体"/>
                <w:b/>
                <w:color w:val="000000"/>
                <w:sz w:val="20"/>
                <w:szCs w:val="20"/>
              </w:rPr>
            </w:pPr>
            <w:bookmarkStart w:id="14" w:name="生产邮编Add1"/>
            <w:r>
              <w:rPr>
                <w:rFonts w:ascii="宋体"/>
                <w:b/>
                <w:color w:val="000000"/>
                <w:sz w:val="20"/>
                <w:szCs w:val="20"/>
              </w:rPr>
              <w:t>201508</w:t>
            </w:r>
            <w:bookmarkEnd w:id="14"/>
          </w:p>
        </w:tc>
      </w:tr>
      <w:tr w:rsidR="008D0CDB">
        <w:trPr>
          <w:trHeight w:val="393"/>
          <w:jc w:val="center"/>
        </w:trPr>
        <w:tc>
          <w:tcPr>
            <w:tcW w:w="1835" w:type="dxa"/>
            <w:vAlign w:val="center"/>
          </w:tcPr>
          <w:p w:rsidR="006C222C" w:rsidRDefault="006C222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C222C" w:rsidRDefault="006C222C">
            <w:pPr>
              <w:spacing w:line="280" w:lineRule="exact"/>
              <w:rPr>
                <w:rFonts w:ascii="宋体"/>
                <w:b/>
                <w:color w:val="000000"/>
                <w:sz w:val="20"/>
                <w:szCs w:val="20"/>
              </w:rPr>
            </w:pPr>
            <w:bookmarkStart w:id="15" w:name="联系人Add1"/>
            <w:r>
              <w:rPr>
                <w:rFonts w:ascii="宋体"/>
                <w:b/>
                <w:color w:val="000000"/>
                <w:sz w:val="20"/>
                <w:szCs w:val="20"/>
              </w:rPr>
              <w:t>王文峰</w:t>
            </w:r>
            <w:bookmarkEnd w:id="15"/>
          </w:p>
        </w:tc>
        <w:tc>
          <w:tcPr>
            <w:tcW w:w="1463" w:type="dxa"/>
            <w:vAlign w:val="center"/>
          </w:tcPr>
          <w:p w:rsidR="006C222C" w:rsidRDefault="006C222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C222C" w:rsidRDefault="006C222C">
            <w:pPr>
              <w:spacing w:line="280" w:lineRule="exact"/>
              <w:jc w:val="center"/>
              <w:rPr>
                <w:rFonts w:ascii="宋体"/>
                <w:b/>
                <w:color w:val="000000"/>
                <w:sz w:val="20"/>
                <w:szCs w:val="20"/>
              </w:rPr>
            </w:pPr>
            <w:bookmarkStart w:id="16" w:name="联系人电话Add1"/>
            <w:r>
              <w:rPr>
                <w:rFonts w:ascii="宋体"/>
                <w:b/>
                <w:color w:val="000000"/>
                <w:sz w:val="20"/>
                <w:szCs w:val="20"/>
              </w:rPr>
              <w:t>021-67246000</w:t>
            </w:r>
            <w:bookmarkEnd w:id="16"/>
          </w:p>
        </w:tc>
        <w:tc>
          <w:tcPr>
            <w:tcW w:w="1242" w:type="dxa"/>
            <w:vAlign w:val="center"/>
          </w:tcPr>
          <w:p w:rsidR="006C222C" w:rsidRDefault="006C222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C222C" w:rsidRDefault="006C222C">
            <w:pPr>
              <w:spacing w:line="280" w:lineRule="exact"/>
              <w:rPr>
                <w:rFonts w:ascii="宋体"/>
                <w:b/>
                <w:color w:val="000000"/>
                <w:sz w:val="20"/>
                <w:szCs w:val="20"/>
              </w:rPr>
            </w:pPr>
            <w:bookmarkStart w:id="17" w:name="联系人传真Add1"/>
            <w:bookmarkEnd w:id="17"/>
          </w:p>
        </w:tc>
      </w:tr>
      <w:tr w:rsidR="008D0CDB">
        <w:trPr>
          <w:jc w:val="center"/>
        </w:trPr>
        <w:tc>
          <w:tcPr>
            <w:tcW w:w="1835" w:type="dxa"/>
            <w:vAlign w:val="center"/>
          </w:tcPr>
          <w:p w:rsidR="006C222C" w:rsidRDefault="006C222C">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C222C" w:rsidRDefault="006C222C">
            <w:pPr>
              <w:rPr>
                <w:rFonts w:ascii="宋体"/>
                <w:b/>
                <w:color w:val="000000"/>
                <w:sz w:val="20"/>
                <w:szCs w:val="20"/>
              </w:rPr>
            </w:pPr>
            <w:bookmarkStart w:id="18" w:name="法人"/>
            <w:r>
              <w:rPr>
                <w:rFonts w:ascii="宋体"/>
                <w:b/>
                <w:color w:val="000000"/>
                <w:sz w:val="20"/>
                <w:szCs w:val="20"/>
              </w:rPr>
              <w:t>陈利</w:t>
            </w:r>
            <w:bookmarkEnd w:id="18"/>
          </w:p>
        </w:tc>
        <w:tc>
          <w:tcPr>
            <w:tcW w:w="1463" w:type="dxa"/>
            <w:vAlign w:val="center"/>
          </w:tcPr>
          <w:p w:rsidR="006C222C" w:rsidRDefault="006C222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C222C" w:rsidRDefault="006C222C">
            <w:pPr>
              <w:rPr>
                <w:rFonts w:ascii="宋体"/>
                <w:b/>
                <w:color w:val="000000"/>
                <w:sz w:val="20"/>
                <w:szCs w:val="20"/>
              </w:rPr>
            </w:pPr>
            <w:bookmarkStart w:id="19" w:name="管理者代表"/>
            <w:r>
              <w:rPr>
                <w:rFonts w:ascii="宋体"/>
                <w:b/>
                <w:color w:val="000000"/>
                <w:sz w:val="20"/>
                <w:szCs w:val="20"/>
              </w:rPr>
              <w:t>张忠于</w:t>
            </w:r>
            <w:bookmarkEnd w:id="19"/>
          </w:p>
        </w:tc>
        <w:tc>
          <w:tcPr>
            <w:tcW w:w="1242" w:type="dxa"/>
          </w:tcPr>
          <w:p w:rsidR="006C222C" w:rsidRDefault="006C222C">
            <w:pPr>
              <w:jc w:val="center"/>
              <w:rPr>
                <w:rFonts w:ascii="宋体"/>
                <w:b/>
                <w:color w:val="000000"/>
                <w:sz w:val="20"/>
                <w:szCs w:val="20"/>
              </w:rPr>
            </w:pPr>
            <w:r>
              <w:rPr>
                <w:rFonts w:ascii="宋体" w:hint="eastAsia"/>
                <w:b/>
                <w:color w:val="000000"/>
                <w:sz w:val="20"/>
                <w:szCs w:val="20"/>
              </w:rPr>
              <w:t>邮箱</w:t>
            </w:r>
          </w:p>
        </w:tc>
        <w:tc>
          <w:tcPr>
            <w:tcW w:w="1558" w:type="dxa"/>
          </w:tcPr>
          <w:p w:rsidR="006C222C" w:rsidRDefault="006C222C">
            <w:pPr>
              <w:rPr>
                <w:rFonts w:ascii="宋体"/>
                <w:b/>
                <w:color w:val="000000"/>
                <w:sz w:val="20"/>
                <w:szCs w:val="20"/>
              </w:rPr>
            </w:pPr>
            <w:bookmarkStart w:id="20" w:name="联系人邮箱Add1"/>
            <w:bookmarkEnd w:id="20"/>
          </w:p>
        </w:tc>
      </w:tr>
      <w:tr w:rsidR="008D0CDB">
        <w:trPr>
          <w:jc w:val="center"/>
        </w:trPr>
        <w:tc>
          <w:tcPr>
            <w:tcW w:w="1835" w:type="dxa"/>
            <w:vAlign w:val="center"/>
          </w:tcPr>
          <w:p w:rsidR="006C222C" w:rsidRDefault="006C222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C222C" w:rsidRDefault="006C222C">
            <w:pPr>
              <w:rPr>
                <w:rFonts w:ascii="宋体"/>
                <w:b/>
                <w:color w:val="000000"/>
                <w:sz w:val="20"/>
                <w:szCs w:val="20"/>
              </w:rPr>
            </w:pPr>
          </w:p>
        </w:tc>
      </w:tr>
      <w:tr w:rsidR="008D0CDB">
        <w:trPr>
          <w:trHeight w:val="1709"/>
          <w:jc w:val="center"/>
        </w:trPr>
        <w:tc>
          <w:tcPr>
            <w:tcW w:w="1835" w:type="dxa"/>
            <w:vAlign w:val="center"/>
          </w:tcPr>
          <w:p w:rsidR="006C222C" w:rsidRDefault="006C222C">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C222C" w:rsidRDefault="006C222C">
            <w:pPr>
              <w:spacing w:line="280" w:lineRule="exact"/>
              <w:jc w:val="center"/>
              <w:rPr>
                <w:rFonts w:ascii="宋体"/>
                <w:b/>
                <w:color w:val="000000"/>
                <w:sz w:val="20"/>
                <w:szCs w:val="20"/>
              </w:rPr>
            </w:pPr>
          </w:p>
        </w:tc>
        <w:tc>
          <w:tcPr>
            <w:tcW w:w="7492" w:type="dxa"/>
            <w:gridSpan w:val="5"/>
            <w:vAlign w:val="center"/>
          </w:tcPr>
          <w:p w:rsidR="006C222C" w:rsidRDefault="006C222C">
            <w:pPr>
              <w:spacing w:line="400" w:lineRule="exact"/>
              <w:rPr>
                <w:rFonts w:ascii="宋体"/>
                <w:b/>
                <w:color w:val="000000"/>
                <w:sz w:val="20"/>
                <w:szCs w:val="20"/>
                <w:u w:val="single"/>
              </w:rPr>
            </w:pPr>
            <w:bookmarkStart w:id="21" w:name="审核范围"/>
            <w:r>
              <w:rPr>
                <w:rFonts w:ascii="宋体" w:hAnsi="宋体"/>
                <w:b/>
                <w:color w:val="000000"/>
                <w:sz w:val="20"/>
                <w:szCs w:val="20"/>
              </w:rPr>
              <w:t>化工设备配件（冷却器、防护罩、梯子平台组件）的生产</w:t>
            </w:r>
            <w:bookmarkEnd w:id="21"/>
          </w:p>
        </w:tc>
      </w:tr>
      <w:tr w:rsidR="008D0CDB">
        <w:trPr>
          <w:trHeight w:val="446"/>
          <w:jc w:val="center"/>
        </w:trPr>
        <w:tc>
          <w:tcPr>
            <w:tcW w:w="1835" w:type="dxa"/>
            <w:vAlign w:val="center"/>
          </w:tcPr>
          <w:p w:rsidR="006C222C" w:rsidRDefault="006C222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C222C" w:rsidRDefault="006C222C">
            <w:pPr>
              <w:spacing w:line="280" w:lineRule="exact"/>
              <w:rPr>
                <w:rFonts w:ascii="宋体"/>
                <w:b/>
                <w:color w:val="000000"/>
                <w:sz w:val="20"/>
                <w:szCs w:val="20"/>
              </w:rPr>
            </w:pPr>
            <w:bookmarkStart w:id="22" w:name="专业代码"/>
            <w:r>
              <w:rPr>
                <w:rFonts w:ascii="宋体"/>
                <w:b/>
                <w:color w:val="000000"/>
                <w:sz w:val="20"/>
                <w:szCs w:val="20"/>
              </w:rPr>
              <w:t>17.12.05;18.05.07</w:t>
            </w:r>
            <w:bookmarkEnd w:id="22"/>
          </w:p>
        </w:tc>
      </w:tr>
      <w:tr w:rsidR="008D0CDB">
        <w:trPr>
          <w:cantSplit/>
          <w:trHeight w:val="1537"/>
          <w:jc w:val="center"/>
        </w:trPr>
        <w:tc>
          <w:tcPr>
            <w:tcW w:w="1835" w:type="dxa"/>
            <w:vAlign w:val="center"/>
          </w:tcPr>
          <w:p w:rsidR="006C222C" w:rsidRDefault="006C222C">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6C222C" w:rsidRDefault="006C222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C222C" w:rsidRDefault="006C222C">
            <w:pPr>
              <w:spacing w:line="280" w:lineRule="exact"/>
              <w:rPr>
                <w:rFonts w:ascii="宋体"/>
                <w:b/>
                <w:color w:val="000000"/>
                <w:sz w:val="20"/>
                <w:szCs w:val="20"/>
              </w:rPr>
            </w:pPr>
          </w:p>
          <w:p w:rsidR="006C222C" w:rsidRDefault="006C222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C222C" w:rsidRDefault="006C222C">
            <w:pPr>
              <w:spacing w:line="280" w:lineRule="exact"/>
              <w:rPr>
                <w:rFonts w:ascii="宋体"/>
                <w:b/>
                <w:color w:val="000000"/>
                <w:sz w:val="20"/>
                <w:szCs w:val="20"/>
              </w:rPr>
            </w:pPr>
          </w:p>
        </w:tc>
      </w:tr>
    </w:tbl>
    <w:p w:rsidR="006C222C" w:rsidRDefault="006C222C" w:rsidP="006C222C">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C222C" w:rsidRDefault="006C222C" w:rsidP="006C222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C222C" w:rsidRDefault="006C222C" w:rsidP="006C222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C222C" w:rsidRDefault="006C222C" w:rsidP="006C222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C222C" w:rsidRDefault="006C222C" w:rsidP="006C222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C222C" w:rsidRDefault="006C222C" w:rsidP="006C222C">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本次评审的文件只有:程序文件、管理手册</w:t>
      </w:r>
    </w:p>
    <w:p w:rsidR="006C222C" w:rsidRDefault="006C222C" w:rsidP="006C222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C222C" w:rsidRDefault="006C222C" w:rsidP="006C222C">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C222C" w:rsidRDefault="006C222C" w:rsidP="006C222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C222C" w:rsidRDefault="006C222C" w:rsidP="006C222C">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hint="eastAsia"/>
        </w:rPr>
        <w:t>管理层、行政部、生技部、质检部、供销</w:t>
      </w:r>
      <w:r w:rsidRPr="00B10C1F">
        <w:rPr>
          <w:rFonts w:hint="eastAsia"/>
        </w:rPr>
        <w:t>部</w:t>
      </w:r>
    </w:p>
    <w:p w:rsidR="006C222C" w:rsidRDefault="006C222C" w:rsidP="006C222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w:t>
      </w:r>
    </w:p>
    <w:p w:rsidR="006C222C" w:rsidRDefault="006C222C" w:rsidP="006C222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C222C" w:rsidRDefault="006C222C" w:rsidP="006C222C">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8D0CDB">
        <w:trPr>
          <w:cantSplit/>
          <w:trHeight w:val="390"/>
          <w:jc w:val="center"/>
        </w:trPr>
        <w:tc>
          <w:tcPr>
            <w:tcW w:w="9380" w:type="dxa"/>
            <w:gridSpan w:val="9"/>
            <w:vAlign w:val="center"/>
          </w:tcPr>
          <w:p w:rsidR="006C222C" w:rsidRDefault="006C222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8D0CDB">
        <w:trPr>
          <w:cantSplit/>
          <w:trHeight w:val="390"/>
          <w:jc w:val="center"/>
        </w:trPr>
        <w:tc>
          <w:tcPr>
            <w:tcW w:w="7102" w:type="dxa"/>
            <w:gridSpan w:val="5"/>
            <w:vAlign w:val="center"/>
          </w:tcPr>
          <w:p w:rsidR="006C222C" w:rsidRDefault="006C222C">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C222C" w:rsidRDefault="006C222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6C222C" w:rsidRDefault="006C222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90"/>
          <w:jc w:val="center"/>
        </w:trPr>
        <w:tc>
          <w:tcPr>
            <w:tcW w:w="7102" w:type="dxa"/>
            <w:gridSpan w:val="5"/>
            <w:vAlign w:val="center"/>
          </w:tcPr>
          <w:p w:rsidR="006C222C" w:rsidRDefault="006C222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C222C" w:rsidRDefault="006C222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6C222C" w:rsidRDefault="006C222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90"/>
          <w:jc w:val="center"/>
        </w:trPr>
        <w:tc>
          <w:tcPr>
            <w:tcW w:w="9380" w:type="dxa"/>
            <w:gridSpan w:val="9"/>
            <w:vAlign w:val="center"/>
          </w:tcPr>
          <w:p w:rsidR="006C222C" w:rsidRDefault="006C222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8D0CDB">
        <w:trPr>
          <w:cantSplit/>
          <w:trHeight w:val="390"/>
          <w:jc w:val="center"/>
        </w:trPr>
        <w:tc>
          <w:tcPr>
            <w:tcW w:w="7102" w:type="dxa"/>
            <w:gridSpan w:val="5"/>
            <w:vAlign w:val="center"/>
          </w:tcPr>
          <w:p w:rsidR="006C222C" w:rsidRDefault="006C222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C222C" w:rsidRDefault="006C222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6C222C" w:rsidRDefault="006C222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90"/>
          <w:jc w:val="center"/>
        </w:trPr>
        <w:tc>
          <w:tcPr>
            <w:tcW w:w="7102" w:type="dxa"/>
            <w:gridSpan w:val="5"/>
            <w:vAlign w:val="center"/>
          </w:tcPr>
          <w:p w:rsidR="006C222C" w:rsidRDefault="006C222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C222C" w:rsidRDefault="006C222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6C222C" w:rsidRDefault="006C222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90"/>
          <w:jc w:val="center"/>
        </w:trPr>
        <w:tc>
          <w:tcPr>
            <w:tcW w:w="9380" w:type="dxa"/>
            <w:gridSpan w:val="9"/>
            <w:vAlign w:val="center"/>
          </w:tcPr>
          <w:p w:rsidR="006C222C" w:rsidRDefault="006C222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8D0CDB">
        <w:trPr>
          <w:cantSplit/>
          <w:trHeight w:val="390"/>
          <w:jc w:val="center"/>
        </w:trPr>
        <w:tc>
          <w:tcPr>
            <w:tcW w:w="7076" w:type="dxa"/>
            <w:gridSpan w:val="3"/>
            <w:vAlign w:val="center"/>
          </w:tcPr>
          <w:p w:rsidR="006C222C" w:rsidRDefault="006C222C">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C222C" w:rsidRDefault="006C222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6C222C" w:rsidRDefault="006C222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90"/>
          <w:jc w:val="center"/>
        </w:trPr>
        <w:tc>
          <w:tcPr>
            <w:tcW w:w="7076" w:type="dxa"/>
            <w:gridSpan w:val="3"/>
            <w:vAlign w:val="center"/>
          </w:tcPr>
          <w:p w:rsidR="006C222C" w:rsidRDefault="006C222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C222C" w:rsidRDefault="006C222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6C222C" w:rsidRDefault="006C222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90"/>
          <w:jc w:val="center"/>
        </w:trPr>
        <w:tc>
          <w:tcPr>
            <w:tcW w:w="9380" w:type="dxa"/>
            <w:gridSpan w:val="9"/>
            <w:vAlign w:val="center"/>
          </w:tcPr>
          <w:p w:rsidR="006C222C" w:rsidRDefault="006C222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8D0CDB">
        <w:trPr>
          <w:cantSplit/>
          <w:trHeight w:val="390"/>
          <w:jc w:val="center"/>
        </w:trPr>
        <w:tc>
          <w:tcPr>
            <w:tcW w:w="1158" w:type="dxa"/>
            <w:gridSpan w:val="2"/>
            <w:vMerge w:val="restart"/>
            <w:vAlign w:val="center"/>
          </w:tcPr>
          <w:p w:rsidR="006C222C" w:rsidRDefault="006C222C">
            <w:pPr>
              <w:rPr>
                <w:rFonts w:ascii="宋体"/>
                <w:color w:val="000000"/>
                <w:sz w:val="20"/>
                <w:szCs w:val="20"/>
              </w:rPr>
            </w:pPr>
            <w:r>
              <w:rPr>
                <w:rFonts w:ascii="宋体" w:hAnsi="宋体" w:hint="eastAsia"/>
                <w:color w:val="000000"/>
                <w:sz w:val="20"/>
                <w:szCs w:val="20"/>
              </w:rPr>
              <w:t>质量方针</w:t>
            </w:r>
          </w:p>
        </w:tc>
        <w:tc>
          <w:tcPr>
            <w:tcW w:w="5944" w:type="dxa"/>
            <w:gridSpan w:val="3"/>
          </w:tcPr>
          <w:p w:rsidR="006C222C" w:rsidRDefault="006C222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C222C" w:rsidRDefault="006C222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6C222C" w:rsidRDefault="006C222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222"/>
          <w:jc w:val="center"/>
        </w:trPr>
        <w:tc>
          <w:tcPr>
            <w:tcW w:w="1158" w:type="dxa"/>
            <w:gridSpan w:val="2"/>
            <w:vMerge/>
          </w:tcPr>
          <w:p w:rsidR="006C222C" w:rsidRDefault="006C222C">
            <w:pPr>
              <w:rPr>
                <w:rFonts w:ascii="宋体"/>
                <w:color w:val="000000"/>
                <w:spacing w:val="-10"/>
                <w:sz w:val="20"/>
                <w:szCs w:val="20"/>
              </w:rPr>
            </w:pPr>
          </w:p>
        </w:tc>
        <w:tc>
          <w:tcPr>
            <w:tcW w:w="5944" w:type="dxa"/>
            <w:gridSpan w:val="3"/>
          </w:tcPr>
          <w:p w:rsidR="006C222C" w:rsidRDefault="006C222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48"/>
          <w:jc w:val="center"/>
        </w:trPr>
        <w:tc>
          <w:tcPr>
            <w:tcW w:w="1158" w:type="dxa"/>
            <w:gridSpan w:val="2"/>
            <w:vMerge w:val="restart"/>
            <w:vAlign w:val="center"/>
          </w:tcPr>
          <w:p w:rsidR="006C222C" w:rsidRDefault="006C222C" w:rsidP="006C222C">
            <w:pPr>
              <w:ind w:leftChars="172" w:left="361" w:firstLineChars="597" w:firstLine="1194"/>
              <w:rPr>
                <w:rFonts w:ascii="宋体"/>
                <w:color w:val="000000"/>
                <w:sz w:val="20"/>
                <w:szCs w:val="20"/>
              </w:rPr>
            </w:pPr>
          </w:p>
          <w:p w:rsidR="006C222C" w:rsidRDefault="006C222C">
            <w:pPr>
              <w:rPr>
                <w:rFonts w:ascii="宋体"/>
                <w:color w:val="000000"/>
                <w:sz w:val="20"/>
                <w:szCs w:val="20"/>
              </w:rPr>
            </w:pPr>
            <w:r>
              <w:rPr>
                <w:rFonts w:ascii="宋体" w:hAnsi="宋体" w:hint="eastAsia"/>
                <w:color w:val="000000"/>
                <w:sz w:val="20"/>
                <w:szCs w:val="20"/>
              </w:rPr>
              <w:t>环境方针</w:t>
            </w:r>
          </w:p>
        </w:tc>
        <w:tc>
          <w:tcPr>
            <w:tcW w:w="5944" w:type="dxa"/>
            <w:gridSpan w:val="3"/>
          </w:tcPr>
          <w:p w:rsidR="006C222C" w:rsidRDefault="006C222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48"/>
          <w:jc w:val="center"/>
        </w:trPr>
        <w:tc>
          <w:tcPr>
            <w:tcW w:w="1158" w:type="dxa"/>
            <w:gridSpan w:val="2"/>
            <w:vMerge/>
          </w:tcPr>
          <w:p w:rsidR="006C222C" w:rsidRDefault="006C222C">
            <w:pPr>
              <w:rPr>
                <w:rFonts w:ascii="宋体"/>
                <w:color w:val="000000"/>
                <w:spacing w:val="-10"/>
                <w:sz w:val="20"/>
                <w:szCs w:val="20"/>
              </w:rPr>
            </w:pPr>
          </w:p>
        </w:tc>
        <w:tc>
          <w:tcPr>
            <w:tcW w:w="5944" w:type="dxa"/>
            <w:gridSpan w:val="3"/>
          </w:tcPr>
          <w:p w:rsidR="006C222C" w:rsidRDefault="006C222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21"/>
          <w:jc w:val="center"/>
        </w:trPr>
        <w:tc>
          <w:tcPr>
            <w:tcW w:w="1158" w:type="dxa"/>
            <w:gridSpan w:val="2"/>
            <w:vMerge w:val="restart"/>
            <w:vAlign w:val="center"/>
          </w:tcPr>
          <w:p w:rsidR="006C222C" w:rsidRDefault="006C222C">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C222C" w:rsidRDefault="006C222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21"/>
          <w:jc w:val="center"/>
        </w:trPr>
        <w:tc>
          <w:tcPr>
            <w:tcW w:w="1158" w:type="dxa"/>
            <w:gridSpan w:val="2"/>
            <w:vMerge/>
          </w:tcPr>
          <w:p w:rsidR="006C222C" w:rsidRDefault="006C222C">
            <w:pPr>
              <w:rPr>
                <w:rFonts w:ascii="宋体"/>
                <w:color w:val="000000"/>
                <w:spacing w:val="-10"/>
                <w:sz w:val="20"/>
                <w:szCs w:val="20"/>
              </w:rPr>
            </w:pPr>
          </w:p>
        </w:tc>
        <w:tc>
          <w:tcPr>
            <w:tcW w:w="5944" w:type="dxa"/>
            <w:gridSpan w:val="3"/>
          </w:tcPr>
          <w:p w:rsidR="006C222C" w:rsidRDefault="006C222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21"/>
          <w:jc w:val="center"/>
        </w:trPr>
        <w:tc>
          <w:tcPr>
            <w:tcW w:w="7102" w:type="dxa"/>
            <w:gridSpan w:val="5"/>
          </w:tcPr>
          <w:p w:rsidR="006C222C" w:rsidRDefault="006C222C">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□否</w:t>
            </w:r>
          </w:p>
        </w:tc>
      </w:tr>
      <w:tr w:rsidR="008D0CDB">
        <w:trPr>
          <w:cantSplit/>
          <w:trHeight w:val="321"/>
          <w:jc w:val="center"/>
        </w:trPr>
        <w:tc>
          <w:tcPr>
            <w:tcW w:w="9380" w:type="dxa"/>
            <w:gridSpan w:val="9"/>
          </w:tcPr>
          <w:p w:rsidR="006C222C" w:rsidRDefault="006C222C">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8D0CDB">
        <w:trPr>
          <w:cantSplit/>
          <w:trHeight w:val="321"/>
          <w:jc w:val="center"/>
        </w:trPr>
        <w:tc>
          <w:tcPr>
            <w:tcW w:w="7095" w:type="dxa"/>
            <w:gridSpan w:val="4"/>
          </w:tcPr>
          <w:p w:rsidR="006C222C" w:rsidRDefault="006C222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C222C" w:rsidRDefault="006C222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6C222C" w:rsidRDefault="006C222C">
            <w:pPr>
              <w:rPr>
                <w:rFonts w:ascii="宋体"/>
                <w:color w:val="000000"/>
                <w:spacing w:val="-10"/>
                <w:sz w:val="20"/>
                <w:szCs w:val="20"/>
              </w:rPr>
            </w:pPr>
            <w:r>
              <w:rPr>
                <w:rFonts w:ascii="宋体" w:hAnsi="宋体" w:hint="eastAsia"/>
                <w:color w:val="000000"/>
                <w:spacing w:val="-10"/>
                <w:sz w:val="20"/>
                <w:szCs w:val="20"/>
              </w:rPr>
              <w:t>□否</w:t>
            </w:r>
          </w:p>
        </w:tc>
      </w:tr>
      <w:tr w:rsidR="008D0CDB">
        <w:trPr>
          <w:cantSplit/>
          <w:trHeight w:val="321"/>
          <w:jc w:val="center"/>
        </w:trPr>
        <w:tc>
          <w:tcPr>
            <w:tcW w:w="7095" w:type="dxa"/>
            <w:gridSpan w:val="4"/>
          </w:tcPr>
          <w:p w:rsidR="006C222C" w:rsidRDefault="006C222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C222C" w:rsidRDefault="006C222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6C222C" w:rsidRDefault="006C222C">
            <w:pPr>
              <w:rPr>
                <w:rFonts w:ascii="宋体"/>
                <w:color w:val="000000"/>
                <w:spacing w:val="-10"/>
                <w:sz w:val="20"/>
                <w:szCs w:val="20"/>
              </w:rPr>
            </w:pPr>
            <w:r>
              <w:rPr>
                <w:rFonts w:ascii="宋体" w:hAnsi="宋体" w:hint="eastAsia"/>
                <w:color w:val="000000"/>
                <w:spacing w:val="-10"/>
                <w:sz w:val="20"/>
                <w:szCs w:val="20"/>
              </w:rPr>
              <w:t>□否</w:t>
            </w:r>
          </w:p>
        </w:tc>
      </w:tr>
      <w:tr w:rsidR="008D0CDB">
        <w:trPr>
          <w:cantSplit/>
          <w:trHeight w:val="321"/>
          <w:jc w:val="center"/>
        </w:trPr>
        <w:tc>
          <w:tcPr>
            <w:tcW w:w="9380" w:type="dxa"/>
            <w:gridSpan w:val="9"/>
          </w:tcPr>
          <w:p w:rsidR="006C222C" w:rsidRDefault="006C222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8D0CDB">
        <w:trPr>
          <w:cantSplit/>
          <w:trHeight w:val="321"/>
          <w:jc w:val="center"/>
        </w:trPr>
        <w:tc>
          <w:tcPr>
            <w:tcW w:w="1158" w:type="dxa"/>
            <w:gridSpan w:val="2"/>
            <w:vMerge w:val="restart"/>
            <w:vAlign w:val="center"/>
          </w:tcPr>
          <w:p w:rsidR="006C222C" w:rsidRDefault="006C222C">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C222C" w:rsidRDefault="006C222C" w:rsidP="006C222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21"/>
          <w:jc w:val="center"/>
        </w:trPr>
        <w:tc>
          <w:tcPr>
            <w:tcW w:w="1158" w:type="dxa"/>
            <w:gridSpan w:val="2"/>
            <w:vMerge/>
            <w:vAlign w:val="center"/>
          </w:tcPr>
          <w:p w:rsidR="006C222C" w:rsidRDefault="006C222C">
            <w:pPr>
              <w:ind w:leftChars="80" w:left="168"/>
              <w:rPr>
                <w:rFonts w:ascii="宋体"/>
                <w:color w:val="000000"/>
                <w:spacing w:val="-10"/>
                <w:sz w:val="20"/>
                <w:szCs w:val="20"/>
              </w:rPr>
            </w:pPr>
          </w:p>
        </w:tc>
        <w:tc>
          <w:tcPr>
            <w:tcW w:w="5944" w:type="dxa"/>
            <w:gridSpan w:val="3"/>
          </w:tcPr>
          <w:p w:rsidR="006C222C" w:rsidRDefault="006C222C" w:rsidP="006C222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21"/>
          <w:jc w:val="center"/>
        </w:trPr>
        <w:tc>
          <w:tcPr>
            <w:tcW w:w="1158" w:type="dxa"/>
            <w:gridSpan w:val="2"/>
            <w:vMerge/>
          </w:tcPr>
          <w:p w:rsidR="006C222C" w:rsidRDefault="006C222C">
            <w:pPr>
              <w:ind w:leftChars="80" w:left="168"/>
              <w:rPr>
                <w:rFonts w:ascii="宋体"/>
                <w:color w:val="000000"/>
                <w:spacing w:val="-10"/>
                <w:sz w:val="20"/>
                <w:szCs w:val="20"/>
              </w:rPr>
            </w:pPr>
          </w:p>
        </w:tc>
        <w:tc>
          <w:tcPr>
            <w:tcW w:w="5944" w:type="dxa"/>
            <w:gridSpan w:val="3"/>
          </w:tcPr>
          <w:p w:rsidR="006C222C" w:rsidRDefault="006C222C" w:rsidP="006C222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66"/>
          <w:jc w:val="center"/>
        </w:trPr>
        <w:tc>
          <w:tcPr>
            <w:tcW w:w="1148" w:type="dxa"/>
            <w:vMerge w:val="restart"/>
            <w:vAlign w:val="center"/>
          </w:tcPr>
          <w:p w:rsidR="006C222C" w:rsidRDefault="006C222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C222C" w:rsidRDefault="006C222C">
            <w:pPr>
              <w:rPr>
                <w:rFonts w:ascii="宋体"/>
                <w:color w:val="000000"/>
                <w:sz w:val="20"/>
                <w:szCs w:val="20"/>
              </w:rPr>
            </w:pPr>
          </w:p>
          <w:p w:rsidR="006C222C" w:rsidRDefault="006C222C" w:rsidP="006C222C">
            <w:pPr>
              <w:tabs>
                <w:tab w:val="left" w:pos="430"/>
              </w:tabs>
              <w:ind w:left="400" w:hangingChars="200" w:hanging="400"/>
              <w:rPr>
                <w:rFonts w:ascii="宋体"/>
                <w:color w:val="000000"/>
                <w:sz w:val="20"/>
                <w:szCs w:val="20"/>
              </w:rPr>
            </w:pPr>
          </w:p>
        </w:tc>
        <w:tc>
          <w:tcPr>
            <w:tcW w:w="5954" w:type="dxa"/>
            <w:gridSpan w:val="4"/>
          </w:tcPr>
          <w:p w:rsidR="006C222C" w:rsidRDefault="006C222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66"/>
          <w:jc w:val="center"/>
        </w:trPr>
        <w:tc>
          <w:tcPr>
            <w:tcW w:w="1148" w:type="dxa"/>
            <w:vMerge/>
          </w:tcPr>
          <w:p w:rsidR="006C222C" w:rsidRDefault="006C222C">
            <w:pPr>
              <w:rPr>
                <w:rFonts w:ascii="宋体"/>
                <w:color w:val="000000"/>
                <w:sz w:val="20"/>
                <w:szCs w:val="20"/>
              </w:rPr>
            </w:pPr>
          </w:p>
        </w:tc>
        <w:tc>
          <w:tcPr>
            <w:tcW w:w="5954" w:type="dxa"/>
            <w:gridSpan w:val="4"/>
          </w:tcPr>
          <w:p w:rsidR="006C222C" w:rsidRDefault="006C222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296"/>
          <w:jc w:val="center"/>
        </w:trPr>
        <w:tc>
          <w:tcPr>
            <w:tcW w:w="1148" w:type="dxa"/>
            <w:vMerge/>
          </w:tcPr>
          <w:p w:rsidR="006C222C" w:rsidRDefault="006C222C">
            <w:pPr>
              <w:rPr>
                <w:rFonts w:ascii="宋体"/>
                <w:color w:val="000000"/>
                <w:sz w:val="20"/>
                <w:szCs w:val="20"/>
              </w:rPr>
            </w:pPr>
          </w:p>
        </w:tc>
        <w:tc>
          <w:tcPr>
            <w:tcW w:w="5954" w:type="dxa"/>
            <w:gridSpan w:val="4"/>
          </w:tcPr>
          <w:p w:rsidR="006C222C" w:rsidRDefault="006C222C" w:rsidP="006C222C">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294"/>
          <w:jc w:val="center"/>
        </w:trPr>
        <w:tc>
          <w:tcPr>
            <w:tcW w:w="1148" w:type="dxa"/>
            <w:vMerge w:val="restart"/>
            <w:vAlign w:val="center"/>
          </w:tcPr>
          <w:p w:rsidR="006C222C" w:rsidRDefault="006C222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C222C" w:rsidRDefault="006C222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C222C" w:rsidRDefault="006C222C">
            <w:pPr>
              <w:rPr>
                <w:rFonts w:ascii="宋体"/>
                <w:color w:val="000000"/>
                <w:sz w:val="20"/>
                <w:szCs w:val="20"/>
              </w:rPr>
            </w:pPr>
            <w:r>
              <w:rPr>
                <w:rFonts w:ascii="宋体" w:hAnsi="宋体" w:hint="eastAsia"/>
                <w:color w:val="000000"/>
                <w:sz w:val="20"/>
                <w:szCs w:val="20"/>
              </w:rPr>
              <w:t>□是</w:t>
            </w:r>
          </w:p>
        </w:tc>
        <w:tc>
          <w:tcPr>
            <w:tcW w:w="1308" w:type="dxa"/>
            <w:gridSpan w:val="2"/>
          </w:tcPr>
          <w:p w:rsidR="006C222C" w:rsidRDefault="006C222C">
            <w:pPr>
              <w:rPr>
                <w:rFonts w:ascii="宋体"/>
                <w:color w:val="000000"/>
                <w:sz w:val="20"/>
                <w:szCs w:val="20"/>
              </w:rPr>
            </w:pPr>
            <w:r>
              <w:rPr>
                <w:rFonts w:ascii="宋体" w:hAnsi="宋体" w:hint="eastAsia"/>
                <w:color w:val="000000"/>
                <w:sz w:val="20"/>
                <w:szCs w:val="20"/>
              </w:rPr>
              <w:t>□否</w:t>
            </w:r>
          </w:p>
        </w:tc>
      </w:tr>
      <w:tr w:rsidR="008D0CDB">
        <w:trPr>
          <w:cantSplit/>
          <w:trHeight w:val="294"/>
          <w:jc w:val="center"/>
        </w:trPr>
        <w:tc>
          <w:tcPr>
            <w:tcW w:w="1148" w:type="dxa"/>
            <w:vMerge/>
          </w:tcPr>
          <w:p w:rsidR="006C222C" w:rsidRDefault="006C222C">
            <w:pPr>
              <w:rPr>
                <w:rFonts w:ascii="宋体"/>
                <w:color w:val="000000"/>
                <w:sz w:val="20"/>
                <w:szCs w:val="20"/>
              </w:rPr>
            </w:pPr>
          </w:p>
        </w:tc>
        <w:tc>
          <w:tcPr>
            <w:tcW w:w="5954" w:type="dxa"/>
            <w:gridSpan w:val="4"/>
          </w:tcPr>
          <w:p w:rsidR="006C222C" w:rsidRDefault="006C222C">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C222C" w:rsidRDefault="006C222C">
            <w:pPr>
              <w:rPr>
                <w:rFonts w:ascii="宋体"/>
                <w:color w:val="000000"/>
                <w:sz w:val="20"/>
                <w:szCs w:val="20"/>
              </w:rPr>
            </w:pPr>
            <w:r>
              <w:rPr>
                <w:rFonts w:ascii="宋体" w:hAnsi="宋体" w:hint="eastAsia"/>
                <w:color w:val="000000"/>
                <w:sz w:val="20"/>
                <w:szCs w:val="20"/>
              </w:rPr>
              <w:t>□是</w:t>
            </w:r>
          </w:p>
        </w:tc>
        <w:tc>
          <w:tcPr>
            <w:tcW w:w="1308" w:type="dxa"/>
            <w:gridSpan w:val="2"/>
          </w:tcPr>
          <w:p w:rsidR="006C222C" w:rsidRDefault="006C222C">
            <w:pPr>
              <w:rPr>
                <w:rFonts w:ascii="宋体"/>
                <w:color w:val="000000"/>
                <w:sz w:val="20"/>
                <w:szCs w:val="20"/>
              </w:rPr>
            </w:pPr>
            <w:r>
              <w:rPr>
                <w:rFonts w:ascii="宋体" w:hAnsi="宋体" w:hint="eastAsia"/>
                <w:color w:val="000000"/>
                <w:sz w:val="20"/>
                <w:szCs w:val="20"/>
              </w:rPr>
              <w:t>□否</w:t>
            </w:r>
          </w:p>
        </w:tc>
      </w:tr>
      <w:tr w:rsidR="008D0CDB">
        <w:trPr>
          <w:cantSplit/>
          <w:trHeight w:val="294"/>
          <w:jc w:val="center"/>
        </w:trPr>
        <w:tc>
          <w:tcPr>
            <w:tcW w:w="1148" w:type="dxa"/>
            <w:vMerge/>
          </w:tcPr>
          <w:p w:rsidR="006C222C" w:rsidRDefault="006C222C">
            <w:pPr>
              <w:rPr>
                <w:rFonts w:ascii="宋体"/>
                <w:color w:val="000000"/>
                <w:sz w:val="20"/>
                <w:szCs w:val="20"/>
              </w:rPr>
            </w:pPr>
          </w:p>
        </w:tc>
        <w:tc>
          <w:tcPr>
            <w:tcW w:w="5954" w:type="dxa"/>
            <w:gridSpan w:val="4"/>
          </w:tcPr>
          <w:p w:rsidR="006C222C" w:rsidRDefault="006C222C" w:rsidP="006C222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C222C" w:rsidRDefault="006C222C">
            <w:pPr>
              <w:rPr>
                <w:rFonts w:ascii="宋体"/>
                <w:color w:val="000000"/>
                <w:sz w:val="20"/>
                <w:szCs w:val="20"/>
              </w:rPr>
            </w:pPr>
            <w:r>
              <w:rPr>
                <w:rFonts w:ascii="宋体" w:hAnsi="宋体" w:hint="eastAsia"/>
                <w:color w:val="000000"/>
                <w:sz w:val="20"/>
                <w:szCs w:val="20"/>
              </w:rPr>
              <w:t>□是</w:t>
            </w:r>
          </w:p>
        </w:tc>
        <w:tc>
          <w:tcPr>
            <w:tcW w:w="1308" w:type="dxa"/>
            <w:gridSpan w:val="2"/>
          </w:tcPr>
          <w:p w:rsidR="006C222C" w:rsidRDefault="006C222C">
            <w:pPr>
              <w:rPr>
                <w:rFonts w:ascii="宋体"/>
                <w:color w:val="000000"/>
                <w:sz w:val="20"/>
                <w:szCs w:val="20"/>
              </w:rPr>
            </w:pPr>
            <w:r>
              <w:rPr>
                <w:rFonts w:ascii="宋体" w:hAnsi="宋体" w:hint="eastAsia"/>
                <w:color w:val="000000"/>
                <w:sz w:val="20"/>
                <w:szCs w:val="20"/>
              </w:rPr>
              <w:t>□否</w:t>
            </w:r>
          </w:p>
        </w:tc>
      </w:tr>
      <w:tr w:rsidR="008D0CDB">
        <w:trPr>
          <w:cantSplit/>
          <w:trHeight w:val="294"/>
          <w:jc w:val="center"/>
        </w:trPr>
        <w:tc>
          <w:tcPr>
            <w:tcW w:w="1148" w:type="dxa"/>
            <w:vMerge/>
          </w:tcPr>
          <w:p w:rsidR="006C222C" w:rsidRDefault="006C222C">
            <w:pPr>
              <w:rPr>
                <w:rFonts w:ascii="宋体"/>
                <w:b/>
                <w:color w:val="000000"/>
                <w:sz w:val="20"/>
                <w:szCs w:val="20"/>
              </w:rPr>
            </w:pPr>
          </w:p>
        </w:tc>
        <w:tc>
          <w:tcPr>
            <w:tcW w:w="5954" w:type="dxa"/>
            <w:gridSpan w:val="4"/>
          </w:tcPr>
          <w:p w:rsidR="006C222C" w:rsidRDefault="006C222C" w:rsidP="006C222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63"/>
          <w:jc w:val="center"/>
        </w:trPr>
        <w:tc>
          <w:tcPr>
            <w:tcW w:w="7102" w:type="dxa"/>
            <w:gridSpan w:val="5"/>
          </w:tcPr>
          <w:p w:rsidR="006C222C" w:rsidRDefault="006C222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C222C" w:rsidRDefault="006C222C">
            <w:pPr>
              <w:rPr>
                <w:rFonts w:ascii="宋体"/>
                <w:b/>
                <w:color w:val="000000"/>
                <w:sz w:val="20"/>
                <w:szCs w:val="20"/>
              </w:rPr>
            </w:pPr>
          </w:p>
        </w:tc>
        <w:tc>
          <w:tcPr>
            <w:tcW w:w="1308" w:type="dxa"/>
            <w:gridSpan w:val="2"/>
          </w:tcPr>
          <w:p w:rsidR="006C222C" w:rsidRDefault="006C222C">
            <w:pPr>
              <w:rPr>
                <w:rFonts w:ascii="宋体"/>
                <w:b/>
                <w:color w:val="000000"/>
                <w:sz w:val="20"/>
                <w:szCs w:val="20"/>
              </w:rPr>
            </w:pPr>
          </w:p>
        </w:tc>
      </w:tr>
      <w:tr w:rsidR="008D0CDB">
        <w:trPr>
          <w:cantSplit/>
          <w:trHeight w:val="306"/>
          <w:jc w:val="center"/>
        </w:trPr>
        <w:tc>
          <w:tcPr>
            <w:tcW w:w="1148" w:type="dxa"/>
            <w:vMerge w:val="restart"/>
            <w:vAlign w:val="center"/>
          </w:tcPr>
          <w:p w:rsidR="006C222C" w:rsidRDefault="006C222C" w:rsidP="006C222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C222C" w:rsidRDefault="006C222C" w:rsidP="006C222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C222C" w:rsidRDefault="006C222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6C222C" w:rsidRDefault="006C222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15"/>
          <w:jc w:val="center"/>
        </w:trPr>
        <w:tc>
          <w:tcPr>
            <w:tcW w:w="1148" w:type="dxa"/>
            <w:vMerge/>
            <w:vAlign w:val="center"/>
          </w:tcPr>
          <w:p w:rsidR="006C222C" w:rsidRDefault="006C222C" w:rsidP="006C222C">
            <w:pPr>
              <w:ind w:leftChars="-21" w:left="-4" w:hangingChars="20" w:hanging="40"/>
              <w:rPr>
                <w:rFonts w:ascii="宋体"/>
                <w:color w:val="000000"/>
                <w:sz w:val="20"/>
                <w:szCs w:val="20"/>
              </w:rPr>
            </w:pPr>
          </w:p>
        </w:tc>
        <w:tc>
          <w:tcPr>
            <w:tcW w:w="5954" w:type="dxa"/>
            <w:gridSpan w:val="4"/>
            <w:vAlign w:val="center"/>
          </w:tcPr>
          <w:p w:rsidR="006C222C" w:rsidRDefault="006C222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C222C" w:rsidRDefault="006C222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D0CDB">
        <w:trPr>
          <w:cantSplit/>
          <w:trHeight w:val="422"/>
          <w:jc w:val="center"/>
        </w:trPr>
        <w:tc>
          <w:tcPr>
            <w:tcW w:w="1148" w:type="dxa"/>
            <w:vMerge w:val="restart"/>
            <w:vAlign w:val="center"/>
          </w:tcPr>
          <w:p w:rsidR="006C222C" w:rsidRDefault="006C222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C222C" w:rsidRDefault="006C222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C222C" w:rsidRDefault="006C222C">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C222C" w:rsidRDefault="006C222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C222C" w:rsidRDefault="006C222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478"/>
          <w:jc w:val="center"/>
        </w:trPr>
        <w:tc>
          <w:tcPr>
            <w:tcW w:w="1148" w:type="dxa"/>
            <w:vMerge/>
            <w:vAlign w:val="center"/>
          </w:tcPr>
          <w:p w:rsidR="006C222C" w:rsidRDefault="006C222C">
            <w:pPr>
              <w:ind w:leftChars="88" w:left="185"/>
              <w:rPr>
                <w:rFonts w:ascii="宋体"/>
                <w:color w:val="000000"/>
                <w:sz w:val="20"/>
                <w:szCs w:val="20"/>
              </w:rPr>
            </w:pPr>
          </w:p>
        </w:tc>
        <w:tc>
          <w:tcPr>
            <w:tcW w:w="5954" w:type="dxa"/>
            <w:gridSpan w:val="4"/>
            <w:vAlign w:val="center"/>
          </w:tcPr>
          <w:p w:rsidR="006C222C" w:rsidRDefault="006C222C">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C222C" w:rsidRDefault="006C222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C222C" w:rsidRDefault="006C222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434"/>
          <w:jc w:val="center"/>
        </w:trPr>
        <w:tc>
          <w:tcPr>
            <w:tcW w:w="1148" w:type="dxa"/>
            <w:vMerge/>
            <w:vAlign w:val="center"/>
          </w:tcPr>
          <w:p w:rsidR="006C222C" w:rsidRDefault="006C222C">
            <w:pPr>
              <w:ind w:leftChars="88" w:left="185"/>
              <w:rPr>
                <w:rFonts w:ascii="宋体"/>
                <w:color w:val="000000"/>
                <w:sz w:val="20"/>
                <w:szCs w:val="20"/>
              </w:rPr>
            </w:pPr>
          </w:p>
        </w:tc>
        <w:tc>
          <w:tcPr>
            <w:tcW w:w="5954" w:type="dxa"/>
            <w:gridSpan w:val="4"/>
            <w:vAlign w:val="center"/>
          </w:tcPr>
          <w:p w:rsidR="006C222C" w:rsidRDefault="006C222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D0CDB">
        <w:trPr>
          <w:cantSplit/>
          <w:trHeight w:val="392"/>
          <w:jc w:val="center"/>
        </w:trPr>
        <w:tc>
          <w:tcPr>
            <w:tcW w:w="7102" w:type="dxa"/>
            <w:gridSpan w:val="5"/>
          </w:tcPr>
          <w:p w:rsidR="006C222C" w:rsidRDefault="006C222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C222C" w:rsidRDefault="006C222C">
            <w:pPr>
              <w:rPr>
                <w:rFonts w:asci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是</w:t>
            </w:r>
          </w:p>
        </w:tc>
        <w:tc>
          <w:tcPr>
            <w:tcW w:w="1308" w:type="dxa"/>
            <w:gridSpan w:val="2"/>
          </w:tcPr>
          <w:p w:rsidR="006C222C" w:rsidRDefault="006C222C">
            <w:pPr>
              <w:rPr>
                <w:rFonts w:ascii="宋体"/>
                <w:b/>
                <w:color w:val="000000"/>
                <w:spacing w:val="-10"/>
                <w:sz w:val="20"/>
                <w:szCs w:val="20"/>
              </w:rPr>
            </w:pPr>
            <w:r>
              <w:rPr>
                <w:rFonts w:ascii="宋体" w:hAnsi="宋体" w:hint="eastAsia"/>
                <w:b/>
                <w:color w:val="000000"/>
                <w:sz w:val="20"/>
                <w:szCs w:val="20"/>
              </w:rPr>
              <w:t>□否</w:t>
            </w:r>
          </w:p>
        </w:tc>
      </w:tr>
      <w:tr w:rsidR="008D0CDB">
        <w:trPr>
          <w:cantSplit/>
          <w:trHeight w:val="392"/>
          <w:jc w:val="center"/>
        </w:trPr>
        <w:tc>
          <w:tcPr>
            <w:tcW w:w="7102" w:type="dxa"/>
            <w:gridSpan w:val="5"/>
          </w:tcPr>
          <w:p w:rsidR="006C222C" w:rsidRDefault="006C222C">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z w:val="20"/>
                <w:szCs w:val="20"/>
              </w:rPr>
              <w:t>□否</w:t>
            </w:r>
          </w:p>
        </w:tc>
      </w:tr>
      <w:tr w:rsidR="008D0CDB">
        <w:trPr>
          <w:cantSplit/>
          <w:trHeight w:val="392"/>
          <w:jc w:val="center"/>
        </w:trPr>
        <w:tc>
          <w:tcPr>
            <w:tcW w:w="7102" w:type="dxa"/>
            <w:gridSpan w:val="5"/>
          </w:tcPr>
          <w:p w:rsidR="006C222C" w:rsidRDefault="006C222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C222C" w:rsidRDefault="006C222C">
            <w:pPr>
              <w:rPr>
                <w:rFonts w:ascii="宋体"/>
                <w:b/>
                <w:color w:val="000000"/>
                <w:spacing w:val="-10"/>
                <w:sz w:val="20"/>
                <w:szCs w:val="20"/>
              </w:rPr>
            </w:pPr>
          </w:p>
        </w:tc>
        <w:tc>
          <w:tcPr>
            <w:tcW w:w="1308" w:type="dxa"/>
            <w:gridSpan w:val="2"/>
          </w:tcPr>
          <w:p w:rsidR="006C222C" w:rsidRDefault="006C222C">
            <w:pPr>
              <w:rPr>
                <w:rFonts w:ascii="宋体"/>
                <w:b/>
                <w:color w:val="000000"/>
                <w:sz w:val="20"/>
                <w:szCs w:val="20"/>
              </w:rPr>
            </w:pPr>
          </w:p>
        </w:tc>
      </w:tr>
      <w:tr w:rsidR="008D0CDB">
        <w:trPr>
          <w:cantSplit/>
          <w:trHeight w:val="392"/>
          <w:jc w:val="center"/>
        </w:trPr>
        <w:tc>
          <w:tcPr>
            <w:tcW w:w="9380" w:type="dxa"/>
            <w:gridSpan w:val="9"/>
          </w:tcPr>
          <w:p w:rsidR="006C222C" w:rsidRDefault="006C222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8D0CDB">
        <w:trPr>
          <w:cantSplit/>
          <w:trHeight w:val="392"/>
          <w:jc w:val="center"/>
        </w:trPr>
        <w:tc>
          <w:tcPr>
            <w:tcW w:w="7102" w:type="dxa"/>
            <w:gridSpan w:val="5"/>
          </w:tcPr>
          <w:p w:rsidR="006C222C" w:rsidRDefault="006C222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z w:val="20"/>
                <w:szCs w:val="20"/>
              </w:rPr>
              <w:t>□否</w:t>
            </w:r>
          </w:p>
        </w:tc>
      </w:tr>
      <w:tr w:rsidR="008D0CDB">
        <w:trPr>
          <w:cantSplit/>
          <w:trHeight w:val="392"/>
          <w:jc w:val="center"/>
        </w:trPr>
        <w:tc>
          <w:tcPr>
            <w:tcW w:w="7102" w:type="dxa"/>
            <w:gridSpan w:val="5"/>
          </w:tcPr>
          <w:p w:rsidR="006C222C" w:rsidRDefault="006C222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z w:val="20"/>
                <w:szCs w:val="20"/>
              </w:rPr>
              <w:t>□否</w:t>
            </w:r>
          </w:p>
        </w:tc>
      </w:tr>
      <w:tr w:rsidR="008D0CDB">
        <w:trPr>
          <w:cantSplit/>
          <w:trHeight w:val="392"/>
          <w:jc w:val="center"/>
        </w:trPr>
        <w:tc>
          <w:tcPr>
            <w:tcW w:w="7102" w:type="dxa"/>
            <w:gridSpan w:val="5"/>
          </w:tcPr>
          <w:p w:rsidR="006C222C" w:rsidRDefault="006C222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合理</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z w:val="20"/>
                <w:szCs w:val="20"/>
              </w:rPr>
              <w:t>□不合理</w:t>
            </w:r>
          </w:p>
        </w:tc>
      </w:tr>
      <w:tr w:rsidR="008D0CDB">
        <w:trPr>
          <w:cantSplit/>
          <w:trHeight w:val="392"/>
          <w:jc w:val="center"/>
        </w:trPr>
        <w:tc>
          <w:tcPr>
            <w:tcW w:w="7102" w:type="dxa"/>
            <w:gridSpan w:val="5"/>
          </w:tcPr>
          <w:p w:rsidR="006C222C" w:rsidRDefault="006C222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z w:val="20"/>
                <w:szCs w:val="20"/>
              </w:rPr>
              <w:t>□否</w:t>
            </w:r>
          </w:p>
        </w:tc>
      </w:tr>
      <w:tr w:rsidR="008D0CDB">
        <w:trPr>
          <w:cantSplit/>
          <w:trHeight w:val="392"/>
          <w:jc w:val="center"/>
        </w:trPr>
        <w:tc>
          <w:tcPr>
            <w:tcW w:w="7102" w:type="dxa"/>
            <w:gridSpan w:val="5"/>
          </w:tcPr>
          <w:p w:rsidR="006C222C" w:rsidRDefault="006C222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z w:val="20"/>
                <w:szCs w:val="20"/>
              </w:rPr>
              <w:t>□否</w:t>
            </w:r>
          </w:p>
        </w:tc>
      </w:tr>
      <w:tr w:rsidR="008D0CDB">
        <w:trPr>
          <w:cantSplit/>
          <w:trHeight w:val="392"/>
          <w:jc w:val="center"/>
        </w:trPr>
        <w:tc>
          <w:tcPr>
            <w:tcW w:w="7102" w:type="dxa"/>
            <w:gridSpan w:val="5"/>
          </w:tcPr>
          <w:p w:rsidR="006C222C" w:rsidRDefault="006C222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z w:val="20"/>
                <w:szCs w:val="20"/>
              </w:rPr>
              <w:sym w:font="Wingdings 2" w:char="F0A2"/>
            </w:r>
            <w:r>
              <w:rPr>
                <w:rFonts w:ascii="宋体" w:hAnsi="宋体" w:hint="eastAsia"/>
                <w:color w:val="000000"/>
                <w:sz w:val="20"/>
                <w:szCs w:val="20"/>
              </w:rPr>
              <w:t>否</w:t>
            </w:r>
          </w:p>
        </w:tc>
      </w:tr>
      <w:tr w:rsidR="008D0CDB">
        <w:trPr>
          <w:cantSplit/>
          <w:trHeight w:val="392"/>
          <w:jc w:val="center"/>
        </w:trPr>
        <w:tc>
          <w:tcPr>
            <w:tcW w:w="9380" w:type="dxa"/>
            <w:gridSpan w:val="9"/>
          </w:tcPr>
          <w:p w:rsidR="006C222C" w:rsidRDefault="006C222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8D0CDB">
        <w:trPr>
          <w:cantSplit/>
          <w:trHeight w:val="392"/>
          <w:jc w:val="center"/>
        </w:trPr>
        <w:tc>
          <w:tcPr>
            <w:tcW w:w="7102" w:type="dxa"/>
            <w:gridSpan w:val="5"/>
          </w:tcPr>
          <w:p w:rsidR="006C222C" w:rsidRDefault="006C222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z w:val="20"/>
                <w:szCs w:val="20"/>
              </w:rPr>
              <w:t>□否</w:t>
            </w:r>
          </w:p>
        </w:tc>
      </w:tr>
      <w:tr w:rsidR="008D0CDB">
        <w:trPr>
          <w:cantSplit/>
          <w:trHeight w:val="392"/>
          <w:jc w:val="center"/>
        </w:trPr>
        <w:tc>
          <w:tcPr>
            <w:tcW w:w="7102" w:type="dxa"/>
            <w:gridSpan w:val="5"/>
          </w:tcPr>
          <w:p w:rsidR="006C222C" w:rsidRDefault="006C222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z w:val="20"/>
                <w:szCs w:val="20"/>
              </w:rPr>
              <w:t>□否</w:t>
            </w:r>
          </w:p>
        </w:tc>
      </w:tr>
      <w:tr w:rsidR="008D0CDB">
        <w:trPr>
          <w:cantSplit/>
          <w:trHeight w:val="392"/>
          <w:jc w:val="center"/>
        </w:trPr>
        <w:tc>
          <w:tcPr>
            <w:tcW w:w="7102" w:type="dxa"/>
            <w:gridSpan w:val="5"/>
          </w:tcPr>
          <w:p w:rsidR="006C222C" w:rsidRDefault="006C222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D0CDB">
        <w:trPr>
          <w:cantSplit/>
          <w:trHeight w:val="457"/>
          <w:jc w:val="center"/>
        </w:trPr>
        <w:tc>
          <w:tcPr>
            <w:tcW w:w="7102" w:type="dxa"/>
            <w:gridSpan w:val="5"/>
          </w:tcPr>
          <w:p w:rsidR="006C222C" w:rsidRDefault="006C222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z w:val="20"/>
                <w:szCs w:val="20"/>
              </w:rPr>
              <w:t>□否</w:t>
            </w:r>
          </w:p>
        </w:tc>
      </w:tr>
      <w:tr w:rsidR="008D0CDB">
        <w:trPr>
          <w:cantSplit/>
          <w:trHeight w:val="412"/>
          <w:jc w:val="center"/>
        </w:trPr>
        <w:tc>
          <w:tcPr>
            <w:tcW w:w="7102" w:type="dxa"/>
            <w:gridSpan w:val="5"/>
          </w:tcPr>
          <w:p w:rsidR="006C222C" w:rsidRDefault="006C222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z w:val="20"/>
                <w:szCs w:val="20"/>
              </w:rPr>
              <w:t>□否</w:t>
            </w:r>
          </w:p>
        </w:tc>
      </w:tr>
      <w:tr w:rsidR="008D0CDB">
        <w:trPr>
          <w:cantSplit/>
          <w:trHeight w:val="412"/>
          <w:jc w:val="center"/>
        </w:trPr>
        <w:tc>
          <w:tcPr>
            <w:tcW w:w="9380" w:type="dxa"/>
            <w:gridSpan w:val="9"/>
          </w:tcPr>
          <w:p w:rsidR="006C222C" w:rsidRDefault="006C222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8D0CDB">
        <w:trPr>
          <w:cantSplit/>
          <w:trHeight w:val="412"/>
          <w:jc w:val="center"/>
        </w:trPr>
        <w:tc>
          <w:tcPr>
            <w:tcW w:w="7102" w:type="dxa"/>
            <w:gridSpan w:val="5"/>
          </w:tcPr>
          <w:p w:rsidR="006C222C" w:rsidRDefault="006C222C">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z w:val="20"/>
                <w:szCs w:val="20"/>
              </w:rPr>
              <w:t>□否</w:t>
            </w:r>
          </w:p>
        </w:tc>
      </w:tr>
      <w:tr w:rsidR="008D0CDB">
        <w:trPr>
          <w:cantSplit/>
          <w:trHeight w:val="412"/>
          <w:jc w:val="center"/>
        </w:trPr>
        <w:tc>
          <w:tcPr>
            <w:tcW w:w="7102" w:type="dxa"/>
            <w:gridSpan w:val="5"/>
          </w:tcPr>
          <w:p w:rsidR="006C222C" w:rsidRDefault="006C222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z w:val="20"/>
                <w:szCs w:val="20"/>
              </w:rPr>
              <w:t>□否</w:t>
            </w:r>
          </w:p>
        </w:tc>
      </w:tr>
      <w:tr w:rsidR="008D0CDB">
        <w:trPr>
          <w:cantSplit/>
          <w:trHeight w:val="412"/>
          <w:jc w:val="center"/>
        </w:trPr>
        <w:tc>
          <w:tcPr>
            <w:tcW w:w="7102" w:type="dxa"/>
            <w:gridSpan w:val="5"/>
          </w:tcPr>
          <w:p w:rsidR="006C222C" w:rsidRDefault="006C222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D0CDB">
        <w:trPr>
          <w:cantSplit/>
          <w:trHeight w:val="412"/>
          <w:jc w:val="center"/>
        </w:trPr>
        <w:tc>
          <w:tcPr>
            <w:tcW w:w="7102" w:type="dxa"/>
            <w:gridSpan w:val="5"/>
          </w:tcPr>
          <w:p w:rsidR="006C222C" w:rsidRDefault="006C222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z w:val="20"/>
                <w:szCs w:val="20"/>
              </w:rPr>
              <w:t>□否</w:t>
            </w:r>
          </w:p>
        </w:tc>
      </w:tr>
      <w:tr w:rsidR="008D0CDB">
        <w:trPr>
          <w:cantSplit/>
          <w:trHeight w:val="412"/>
          <w:jc w:val="center"/>
        </w:trPr>
        <w:tc>
          <w:tcPr>
            <w:tcW w:w="7102" w:type="dxa"/>
            <w:gridSpan w:val="5"/>
          </w:tcPr>
          <w:p w:rsidR="006C222C" w:rsidRDefault="006C222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z w:val="20"/>
                <w:szCs w:val="20"/>
              </w:rPr>
              <w:t>□否</w:t>
            </w:r>
          </w:p>
        </w:tc>
      </w:tr>
      <w:tr w:rsidR="008D0CDB">
        <w:trPr>
          <w:cantSplit/>
          <w:trHeight w:val="412"/>
          <w:jc w:val="center"/>
        </w:trPr>
        <w:tc>
          <w:tcPr>
            <w:tcW w:w="7102" w:type="dxa"/>
            <w:gridSpan w:val="5"/>
          </w:tcPr>
          <w:p w:rsidR="006C222C" w:rsidRDefault="006C222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z w:val="20"/>
                <w:szCs w:val="20"/>
              </w:rPr>
              <w:t>□否</w:t>
            </w:r>
          </w:p>
        </w:tc>
      </w:tr>
      <w:tr w:rsidR="008D0CDB">
        <w:trPr>
          <w:cantSplit/>
          <w:trHeight w:val="412"/>
          <w:jc w:val="center"/>
        </w:trPr>
        <w:tc>
          <w:tcPr>
            <w:tcW w:w="7102" w:type="dxa"/>
            <w:gridSpan w:val="5"/>
          </w:tcPr>
          <w:p w:rsidR="006C222C" w:rsidRDefault="006C222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z w:val="20"/>
                <w:szCs w:val="20"/>
              </w:rPr>
              <w:t>□否</w:t>
            </w:r>
          </w:p>
        </w:tc>
      </w:tr>
      <w:tr w:rsidR="008D0CDB">
        <w:trPr>
          <w:cantSplit/>
          <w:trHeight w:val="412"/>
          <w:jc w:val="center"/>
        </w:trPr>
        <w:tc>
          <w:tcPr>
            <w:tcW w:w="7102" w:type="dxa"/>
            <w:gridSpan w:val="5"/>
          </w:tcPr>
          <w:p w:rsidR="006C222C" w:rsidRDefault="006C222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C222C" w:rsidRDefault="006C222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6C222C" w:rsidRDefault="006C222C">
            <w:pPr>
              <w:rPr>
                <w:rFonts w:ascii="宋体"/>
                <w:color w:val="000000"/>
                <w:spacing w:val="-10"/>
                <w:sz w:val="20"/>
                <w:szCs w:val="20"/>
              </w:rPr>
            </w:pPr>
            <w:r>
              <w:rPr>
                <w:rFonts w:ascii="宋体" w:hAnsi="宋体" w:hint="eastAsia"/>
                <w:color w:val="000000"/>
                <w:sz w:val="20"/>
                <w:szCs w:val="20"/>
              </w:rPr>
              <w:t>□否</w:t>
            </w:r>
          </w:p>
        </w:tc>
      </w:tr>
      <w:tr w:rsidR="008D0CDB">
        <w:trPr>
          <w:cantSplit/>
          <w:trHeight w:val="412"/>
          <w:jc w:val="center"/>
        </w:trPr>
        <w:tc>
          <w:tcPr>
            <w:tcW w:w="9380" w:type="dxa"/>
            <w:gridSpan w:val="9"/>
          </w:tcPr>
          <w:p w:rsidR="006C222C" w:rsidRDefault="006C222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C222C" w:rsidRDefault="006C222C">
      <w:pPr>
        <w:pStyle w:val="a5"/>
        <w:pBdr>
          <w:bottom w:val="nil"/>
        </w:pBdr>
        <w:ind w:right="600"/>
        <w:jc w:val="both"/>
        <w:rPr>
          <w:color w:val="000000"/>
          <w:sz w:val="32"/>
          <w:szCs w:val="32"/>
        </w:rPr>
      </w:pPr>
    </w:p>
    <w:p w:rsidR="006C222C" w:rsidRDefault="006C222C" w:rsidP="006C222C">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8D0CDB">
        <w:trPr>
          <w:trHeight w:val="333"/>
        </w:trPr>
        <w:tc>
          <w:tcPr>
            <w:tcW w:w="9355" w:type="dxa"/>
            <w:gridSpan w:val="3"/>
          </w:tcPr>
          <w:p w:rsidR="006C222C" w:rsidRDefault="006C222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8D0CDB">
        <w:trPr>
          <w:trHeight w:val="360"/>
        </w:trPr>
        <w:tc>
          <w:tcPr>
            <w:tcW w:w="2977" w:type="dxa"/>
            <w:gridSpan w:val="2"/>
          </w:tcPr>
          <w:p w:rsidR="006C222C" w:rsidRDefault="006C222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C222C" w:rsidRDefault="006C222C">
            <w:pPr>
              <w:tabs>
                <w:tab w:val="left" w:pos="360"/>
              </w:tabs>
              <w:ind w:left="360" w:hanging="360"/>
              <w:rPr>
                <w:rFonts w:ascii="宋体"/>
                <w:b/>
                <w:color w:val="000000"/>
                <w:sz w:val="20"/>
                <w:szCs w:val="20"/>
              </w:rPr>
            </w:pPr>
            <w:r>
              <w:rPr>
                <w:rFonts w:ascii="宋体" w:hAnsi="宋体" w:hint="eastAsia"/>
                <w:b/>
                <w:color w:val="000000"/>
                <w:sz w:val="20"/>
                <w:szCs w:val="20"/>
              </w:rPr>
              <w:t>产品：</w:t>
            </w:r>
            <w:r w:rsidR="004937F3" w:rsidRPr="00CA303E">
              <w:rPr>
                <w:rFonts w:ascii="宋体" w:hAnsi="宋体" w:hint="eastAsia"/>
                <w:szCs w:val="21"/>
              </w:rPr>
              <w:t>化工设备配件（冷却器、防护罩、梯子平台组件）的生产</w:t>
            </w:r>
          </w:p>
          <w:p w:rsidR="006C222C" w:rsidRDefault="006C222C">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8D0CDB">
        <w:trPr>
          <w:trHeight w:val="285"/>
        </w:trPr>
        <w:tc>
          <w:tcPr>
            <w:tcW w:w="2977" w:type="dxa"/>
            <w:gridSpan w:val="2"/>
          </w:tcPr>
          <w:p w:rsidR="006C222C" w:rsidRDefault="006C222C">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C222C" w:rsidRDefault="006C222C" w:rsidP="006C222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4937F3">
              <w:rPr>
                <w:rFonts w:hint="eastAsia"/>
              </w:rPr>
              <w:t>管理层、行政部、生技部、质检部、供销</w:t>
            </w:r>
            <w:r w:rsidR="004937F3" w:rsidRPr="00B10C1F">
              <w:rPr>
                <w:rFonts w:hint="eastAsia"/>
              </w:rPr>
              <w:t>部等部门</w:t>
            </w:r>
          </w:p>
          <w:p w:rsidR="006C222C" w:rsidRDefault="006C222C" w:rsidP="006C222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4937F3">
              <w:rPr>
                <w:rFonts w:ascii="宋体" w:hAnsi="宋体" w:hint="eastAsia"/>
                <w:b/>
                <w:color w:val="000000"/>
                <w:sz w:val="20"/>
                <w:szCs w:val="20"/>
              </w:rPr>
              <w:t>行政部</w:t>
            </w:r>
          </w:p>
          <w:p w:rsidR="006C222C" w:rsidRDefault="006C222C" w:rsidP="006C222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4937F3">
              <w:rPr>
                <w:rFonts w:ascii="宋体" w:hAnsi="宋体" w:hint="eastAsia"/>
                <w:b/>
                <w:color w:val="000000"/>
                <w:sz w:val="20"/>
                <w:szCs w:val="20"/>
              </w:rPr>
              <w:t>质检部</w:t>
            </w:r>
          </w:p>
          <w:p w:rsidR="006C222C" w:rsidRDefault="006C222C" w:rsidP="006C222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6C222C" w:rsidRDefault="006C222C" w:rsidP="006C222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C222C" w:rsidRDefault="006C222C">
            <w:pPr>
              <w:tabs>
                <w:tab w:val="left" w:pos="360"/>
              </w:tabs>
              <w:rPr>
                <w:rFonts w:ascii="宋体"/>
                <w:b/>
                <w:color w:val="000000"/>
                <w:sz w:val="20"/>
                <w:szCs w:val="20"/>
              </w:rPr>
            </w:pPr>
          </w:p>
        </w:tc>
      </w:tr>
      <w:tr w:rsidR="008D0CDB">
        <w:trPr>
          <w:trHeight w:val="390"/>
        </w:trPr>
        <w:tc>
          <w:tcPr>
            <w:tcW w:w="9355" w:type="dxa"/>
            <w:gridSpan w:val="3"/>
          </w:tcPr>
          <w:p w:rsidR="006C222C" w:rsidRDefault="006C222C">
            <w:pPr>
              <w:tabs>
                <w:tab w:val="left" w:pos="33"/>
              </w:tabs>
              <w:ind w:firstLine="33"/>
              <w:rPr>
                <w:rFonts w:ascii="宋体"/>
                <w:b/>
                <w:color w:val="000000"/>
                <w:sz w:val="20"/>
                <w:szCs w:val="20"/>
              </w:rPr>
            </w:pPr>
            <w:r>
              <w:rPr>
                <w:rFonts w:ascii="宋体" w:hAnsi="宋体" w:hint="eastAsia"/>
                <w:b/>
                <w:color w:val="000000"/>
                <w:sz w:val="20"/>
                <w:szCs w:val="20"/>
              </w:rPr>
              <w:t>客户的场所：</w:t>
            </w:r>
            <w:r w:rsidR="004937F3" w:rsidRPr="00CA303E">
              <w:t>上海市金山区卫昌路</w:t>
            </w:r>
            <w:r w:rsidR="004937F3" w:rsidRPr="00CA303E">
              <w:t>205</w:t>
            </w:r>
            <w:r w:rsidR="004937F3" w:rsidRPr="00CA303E">
              <w:t>号</w:t>
            </w:r>
          </w:p>
        </w:tc>
      </w:tr>
      <w:tr w:rsidR="008D0CDB">
        <w:trPr>
          <w:trHeight w:val="390"/>
        </w:trPr>
        <w:tc>
          <w:tcPr>
            <w:tcW w:w="1984" w:type="dxa"/>
            <w:vMerge w:val="restart"/>
          </w:tcPr>
          <w:p w:rsidR="006C222C" w:rsidRDefault="006C222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C222C" w:rsidRDefault="006C222C">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C222C" w:rsidRDefault="006C222C">
            <w:pPr>
              <w:tabs>
                <w:tab w:val="left" w:pos="360"/>
              </w:tabs>
              <w:ind w:left="360" w:hanging="360"/>
              <w:rPr>
                <w:rFonts w:ascii="宋体"/>
                <w:color w:val="000000"/>
                <w:sz w:val="20"/>
                <w:szCs w:val="20"/>
              </w:rPr>
            </w:pPr>
          </w:p>
          <w:p w:rsidR="006C222C" w:rsidRDefault="006C222C">
            <w:pPr>
              <w:tabs>
                <w:tab w:val="left" w:pos="360"/>
              </w:tabs>
              <w:ind w:left="360" w:hanging="360"/>
              <w:rPr>
                <w:rFonts w:ascii="宋体"/>
                <w:color w:val="000000"/>
                <w:sz w:val="20"/>
                <w:szCs w:val="20"/>
              </w:rPr>
            </w:pPr>
          </w:p>
        </w:tc>
      </w:tr>
      <w:tr w:rsidR="008D0CDB">
        <w:trPr>
          <w:trHeight w:val="225"/>
        </w:trPr>
        <w:tc>
          <w:tcPr>
            <w:tcW w:w="1984" w:type="dxa"/>
            <w:vMerge/>
          </w:tcPr>
          <w:p w:rsidR="006C222C" w:rsidRDefault="006C222C">
            <w:pPr>
              <w:tabs>
                <w:tab w:val="left" w:pos="360"/>
              </w:tabs>
              <w:ind w:left="360" w:hanging="360"/>
              <w:rPr>
                <w:rFonts w:ascii="宋体"/>
                <w:color w:val="000000"/>
                <w:sz w:val="20"/>
                <w:szCs w:val="20"/>
              </w:rPr>
            </w:pPr>
          </w:p>
        </w:tc>
        <w:tc>
          <w:tcPr>
            <w:tcW w:w="7371" w:type="dxa"/>
            <w:gridSpan w:val="2"/>
          </w:tcPr>
          <w:p w:rsidR="006C222C" w:rsidRDefault="006C222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C222C" w:rsidRDefault="006C222C">
            <w:pPr>
              <w:tabs>
                <w:tab w:val="left" w:pos="360"/>
              </w:tabs>
              <w:rPr>
                <w:rFonts w:ascii="宋体"/>
                <w:color w:val="000000"/>
                <w:sz w:val="20"/>
                <w:szCs w:val="20"/>
              </w:rPr>
            </w:pPr>
          </w:p>
          <w:p w:rsidR="006C222C" w:rsidRDefault="006C222C">
            <w:pPr>
              <w:tabs>
                <w:tab w:val="left" w:pos="360"/>
              </w:tabs>
              <w:rPr>
                <w:rFonts w:ascii="宋体"/>
                <w:color w:val="000000"/>
                <w:sz w:val="20"/>
                <w:szCs w:val="20"/>
              </w:rPr>
            </w:pPr>
          </w:p>
        </w:tc>
      </w:tr>
      <w:tr w:rsidR="008D0CDB">
        <w:trPr>
          <w:trHeight w:val="525"/>
        </w:trPr>
        <w:tc>
          <w:tcPr>
            <w:tcW w:w="1984" w:type="dxa"/>
            <w:vMerge/>
          </w:tcPr>
          <w:p w:rsidR="006C222C" w:rsidRDefault="006C222C">
            <w:pPr>
              <w:tabs>
                <w:tab w:val="left" w:pos="360"/>
              </w:tabs>
              <w:ind w:left="360" w:hanging="360"/>
              <w:rPr>
                <w:rFonts w:ascii="宋体"/>
                <w:color w:val="000000"/>
                <w:sz w:val="20"/>
                <w:szCs w:val="20"/>
              </w:rPr>
            </w:pPr>
          </w:p>
        </w:tc>
        <w:tc>
          <w:tcPr>
            <w:tcW w:w="7371" w:type="dxa"/>
            <w:gridSpan w:val="2"/>
          </w:tcPr>
          <w:p w:rsidR="006C222C" w:rsidRDefault="006C222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C222C" w:rsidRDefault="006C222C">
            <w:pPr>
              <w:tabs>
                <w:tab w:val="left" w:pos="360"/>
              </w:tabs>
              <w:ind w:left="360" w:hanging="360"/>
              <w:rPr>
                <w:rFonts w:ascii="宋体"/>
                <w:color w:val="000000"/>
                <w:sz w:val="20"/>
                <w:szCs w:val="20"/>
              </w:rPr>
            </w:pPr>
          </w:p>
        </w:tc>
      </w:tr>
      <w:tr w:rsidR="008D0CDB">
        <w:trPr>
          <w:trHeight w:val="450"/>
        </w:trPr>
        <w:tc>
          <w:tcPr>
            <w:tcW w:w="1984" w:type="dxa"/>
          </w:tcPr>
          <w:p w:rsidR="006C222C" w:rsidRDefault="006C222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C222C" w:rsidRDefault="006C222C">
            <w:pPr>
              <w:tabs>
                <w:tab w:val="left" w:pos="360"/>
              </w:tabs>
              <w:ind w:left="360" w:hanging="360"/>
              <w:rPr>
                <w:rFonts w:ascii="宋体"/>
                <w:color w:val="000000"/>
                <w:sz w:val="20"/>
                <w:szCs w:val="20"/>
              </w:rPr>
            </w:pPr>
          </w:p>
        </w:tc>
      </w:tr>
      <w:tr w:rsidR="008D0CDB">
        <w:trPr>
          <w:trHeight w:val="553"/>
        </w:trPr>
        <w:tc>
          <w:tcPr>
            <w:tcW w:w="9355" w:type="dxa"/>
            <w:gridSpan w:val="3"/>
          </w:tcPr>
          <w:p w:rsidR="006C222C" w:rsidRDefault="006C222C">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6C222C" w:rsidRDefault="006C222C">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4937F3" w:rsidRPr="00CA303E">
              <w:t>上海市金山区卫昌路</w:t>
            </w:r>
            <w:r w:rsidR="004937F3" w:rsidRPr="00CA303E">
              <w:t>205</w:t>
            </w:r>
            <w:r w:rsidR="004937F3" w:rsidRPr="00CA303E">
              <w:t>号</w:t>
            </w:r>
          </w:p>
          <w:p w:rsidR="006C222C" w:rsidRDefault="006C222C">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4937F3">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租用办公用房</w:t>
            </w:r>
            <w:r w:rsidR="004937F3">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租用厂房</w:t>
            </w:r>
          </w:p>
          <w:p w:rsidR="006C222C" w:rsidRDefault="006C222C">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4937F3">
              <w:rPr>
                <w:rFonts w:ascii="宋体" w:hAnsi="宋体" w:hint="eastAsia"/>
                <w:color w:val="000000"/>
                <w:sz w:val="20"/>
                <w:szCs w:val="20"/>
              </w:rPr>
              <w:sym w:font="Wingdings 2" w:char="F0A2"/>
            </w:r>
            <w:r>
              <w:rPr>
                <w:rFonts w:ascii="宋体" w:hAnsi="宋体" w:hint="eastAsia"/>
                <w:color w:val="000000"/>
                <w:sz w:val="20"/>
                <w:szCs w:val="20"/>
              </w:rPr>
              <w:t>否</w:t>
            </w:r>
          </w:p>
          <w:p w:rsidR="006C222C" w:rsidRDefault="006C222C">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4937F3">
              <w:rPr>
                <w:rFonts w:ascii="宋体" w:hAnsi="宋体" w:hint="eastAsia"/>
                <w:color w:val="000000"/>
                <w:sz w:val="20"/>
                <w:szCs w:val="20"/>
              </w:rPr>
              <w:sym w:font="Wingdings 2" w:char="F0A2"/>
            </w:r>
            <w:r>
              <w:rPr>
                <w:rFonts w:ascii="宋体" w:hAnsi="宋体" w:hint="eastAsia"/>
                <w:color w:val="000000"/>
                <w:sz w:val="20"/>
                <w:szCs w:val="20"/>
              </w:rPr>
              <w:t>无</w:t>
            </w:r>
          </w:p>
          <w:p w:rsidR="006C222C" w:rsidRDefault="006C222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C222C" w:rsidRDefault="006C222C">
            <w:pPr>
              <w:tabs>
                <w:tab w:val="left" w:pos="360"/>
              </w:tabs>
              <w:ind w:left="357" w:hanging="357"/>
              <w:rPr>
                <w:rFonts w:ascii="宋体"/>
                <w:b/>
                <w:color w:val="000000"/>
                <w:sz w:val="24"/>
              </w:rPr>
            </w:pPr>
          </w:p>
        </w:tc>
      </w:tr>
    </w:tbl>
    <w:p w:rsidR="006C222C" w:rsidRDefault="006C222C" w:rsidP="006C222C">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8D0CDB">
        <w:trPr>
          <w:cantSplit/>
          <w:trHeight w:val="390"/>
          <w:jc w:val="center"/>
        </w:trPr>
        <w:tc>
          <w:tcPr>
            <w:tcW w:w="9479" w:type="dxa"/>
            <w:gridSpan w:val="4"/>
            <w:vAlign w:val="center"/>
          </w:tcPr>
          <w:p w:rsidR="006C222C" w:rsidRDefault="006C222C">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8D0CDB">
        <w:trPr>
          <w:cantSplit/>
          <w:trHeight w:val="390"/>
          <w:jc w:val="center"/>
        </w:trPr>
        <w:tc>
          <w:tcPr>
            <w:tcW w:w="2052" w:type="dxa"/>
            <w:vMerge w:val="restart"/>
            <w:vAlign w:val="center"/>
          </w:tcPr>
          <w:p w:rsidR="006C222C" w:rsidRDefault="006C222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C222C" w:rsidRDefault="006C222C">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C222C" w:rsidRDefault="004937F3">
            <w:pPr>
              <w:rPr>
                <w:rFonts w:ascii="宋体"/>
                <w:color w:val="000000"/>
                <w:sz w:val="20"/>
                <w:szCs w:val="20"/>
              </w:rPr>
            </w:pPr>
            <w:r>
              <w:rPr>
                <w:rFonts w:ascii="宋体" w:hAnsi="宋体" w:hint="eastAsia"/>
                <w:color w:val="000000"/>
                <w:spacing w:val="-10"/>
                <w:sz w:val="20"/>
                <w:szCs w:val="20"/>
              </w:rPr>
              <w:sym w:font="Wingdings 2" w:char="F0A2"/>
            </w:r>
            <w:r w:rsidR="006C222C">
              <w:rPr>
                <w:rFonts w:ascii="宋体" w:hAnsi="宋体" w:hint="eastAsia"/>
                <w:color w:val="000000"/>
                <w:sz w:val="20"/>
                <w:szCs w:val="20"/>
              </w:rPr>
              <w:t>是</w:t>
            </w:r>
          </w:p>
        </w:tc>
        <w:tc>
          <w:tcPr>
            <w:tcW w:w="1041" w:type="dxa"/>
          </w:tcPr>
          <w:p w:rsidR="006C222C" w:rsidRDefault="006C222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222"/>
          <w:jc w:val="center"/>
        </w:trPr>
        <w:tc>
          <w:tcPr>
            <w:tcW w:w="2052" w:type="dxa"/>
            <w:vMerge/>
          </w:tcPr>
          <w:p w:rsidR="006C222C" w:rsidRDefault="006C222C">
            <w:pPr>
              <w:rPr>
                <w:rFonts w:ascii="宋体"/>
                <w:color w:val="000000"/>
                <w:spacing w:val="-10"/>
                <w:sz w:val="20"/>
                <w:szCs w:val="20"/>
              </w:rPr>
            </w:pPr>
          </w:p>
        </w:tc>
        <w:tc>
          <w:tcPr>
            <w:tcW w:w="5147" w:type="dxa"/>
          </w:tcPr>
          <w:p w:rsidR="006C222C" w:rsidRDefault="006C222C">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C222C" w:rsidRDefault="004937F3">
            <w:pPr>
              <w:rPr>
                <w:rFonts w:ascii="宋体"/>
                <w:color w:val="000000"/>
                <w:spacing w:val="-10"/>
                <w:sz w:val="20"/>
                <w:szCs w:val="20"/>
              </w:rPr>
            </w:pPr>
            <w:r>
              <w:rPr>
                <w:rFonts w:ascii="宋体" w:hAnsi="宋体" w:hint="eastAsia"/>
                <w:color w:val="000000"/>
                <w:spacing w:val="-10"/>
                <w:sz w:val="20"/>
                <w:szCs w:val="20"/>
              </w:rPr>
              <w:sym w:font="Wingdings 2" w:char="F0A2"/>
            </w:r>
            <w:r w:rsidR="006C222C">
              <w:rPr>
                <w:rFonts w:ascii="宋体" w:hAnsi="宋体" w:hint="eastAsia"/>
                <w:color w:val="000000"/>
                <w:sz w:val="20"/>
                <w:szCs w:val="20"/>
              </w:rPr>
              <w:t>是</w:t>
            </w:r>
          </w:p>
        </w:tc>
        <w:tc>
          <w:tcPr>
            <w:tcW w:w="1041" w:type="dxa"/>
          </w:tcPr>
          <w:p w:rsidR="006C222C" w:rsidRDefault="006C222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634"/>
          <w:jc w:val="center"/>
        </w:trPr>
        <w:tc>
          <w:tcPr>
            <w:tcW w:w="2052" w:type="dxa"/>
            <w:vMerge/>
          </w:tcPr>
          <w:p w:rsidR="006C222C" w:rsidRDefault="006C222C">
            <w:pPr>
              <w:rPr>
                <w:rFonts w:ascii="宋体"/>
                <w:color w:val="000000"/>
                <w:sz w:val="20"/>
                <w:szCs w:val="20"/>
              </w:rPr>
            </w:pPr>
          </w:p>
        </w:tc>
        <w:tc>
          <w:tcPr>
            <w:tcW w:w="7427" w:type="dxa"/>
            <w:gridSpan w:val="3"/>
          </w:tcPr>
          <w:p w:rsidR="006C222C" w:rsidRDefault="006C222C">
            <w:pPr>
              <w:rPr>
                <w:rFonts w:ascii="宋体"/>
                <w:color w:val="000000"/>
                <w:spacing w:val="-10"/>
                <w:sz w:val="20"/>
                <w:szCs w:val="20"/>
              </w:rPr>
            </w:pPr>
            <w:r>
              <w:rPr>
                <w:rFonts w:ascii="宋体" w:hint="eastAsia"/>
                <w:color w:val="000000"/>
                <w:sz w:val="20"/>
                <w:szCs w:val="20"/>
              </w:rPr>
              <w:t>如不一致，请简述不一致情况：</w:t>
            </w:r>
          </w:p>
        </w:tc>
      </w:tr>
      <w:tr w:rsidR="008D0CDB">
        <w:trPr>
          <w:cantSplit/>
          <w:trHeight w:val="348"/>
          <w:jc w:val="center"/>
        </w:trPr>
        <w:tc>
          <w:tcPr>
            <w:tcW w:w="2052" w:type="dxa"/>
            <w:vMerge/>
            <w:vAlign w:val="center"/>
          </w:tcPr>
          <w:p w:rsidR="006C222C" w:rsidRDefault="006C222C">
            <w:pPr>
              <w:rPr>
                <w:rFonts w:ascii="宋体"/>
                <w:color w:val="000000"/>
                <w:sz w:val="20"/>
                <w:szCs w:val="20"/>
              </w:rPr>
            </w:pPr>
          </w:p>
        </w:tc>
        <w:tc>
          <w:tcPr>
            <w:tcW w:w="7427" w:type="dxa"/>
            <w:gridSpan w:val="3"/>
          </w:tcPr>
          <w:p w:rsidR="006C222C" w:rsidRDefault="006C222C">
            <w:pPr>
              <w:rPr>
                <w:rFonts w:ascii="宋体"/>
                <w:color w:val="000000"/>
                <w:sz w:val="20"/>
                <w:szCs w:val="20"/>
              </w:rPr>
            </w:pPr>
            <w:r>
              <w:rPr>
                <w:rFonts w:ascii="宋体" w:hAnsi="宋体" w:hint="eastAsia"/>
                <w:color w:val="000000"/>
                <w:sz w:val="20"/>
                <w:szCs w:val="20"/>
              </w:rPr>
              <w:t>有</w:t>
            </w:r>
            <w:r w:rsidR="004937F3">
              <w:rPr>
                <w:rFonts w:ascii="宋体" w:hAnsi="宋体" w:hint="eastAsia"/>
                <w:color w:val="000000"/>
                <w:sz w:val="20"/>
                <w:szCs w:val="20"/>
              </w:rPr>
              <w:t>多</w:t>
            </w:r>
            <w:r>
              <w:rPr>
                <w:rFonts w:ascii="宋体" w:hAnsi="宋体" w:hint="eastAsia"/>
                <w:color w:val="000000"/>
                <w:sz w:val="20"/>
                <w:szCs w:val="20"/>
              </w:rPr>
              <w:t>种产品，规格型号</w:t>
            </w:r>
            <w:r w:rsidR="004937F3">
              <w:rPr>
                <w:rFonts w:ascii="宋体" w:hAnsi="宋体" w:hint="eastAsia"/>
                <w:color w:val="000000"/>
                <w:sz w:val="20"/>
                <w:szCs w:val="20"/>
              </w:rPr>
              <w:t>多</w:t>
            </w:r>
            <w:r>
              <w:rPr>
                <w:rFonts w:ascii="宋体" w:hAnsi="宋体" w:hint="eastAsia"/>
                <w:color w:val="000000"/>
                <w:sz w:val="20"/>
                <w:szCs w:val="20"/>
              </w:rPr>
              <w:t>种</w:t>
            </w:r>
            <w:r w:rsidR="004937F3">
              <w:rPr>
                <w:rFonts w:ascii="宋体" w:hAnsi="宋体" w:hint="eastAsia"/>
                <w:color w:val="000000"/>
                <w:sz w:val="20"/>
                <w:szCs w:val="20"/>
              </w:rPr>
              <w:t>，</w:t>
            </w:r>
            <w:r>
              <w:rPr>
                <w:rFonts w:ascii="宋体" w:hAnsi="宋体" w:hint="eastAsia"/>
                <w:color w:val="000000"/>
                <w:sz w:val="20"/>
                <w:szCs w:val="20"/>
              </w:rPr>
              <w:t>有条生产线，</w:t>
            </w:r>
          </w:p>
          <w:p w:rsidR="006C222C" w:rsidRDefault="006C222C" w:rsidP="004937F3">
            <w:pPr>
              <w:rPr>
                <w:rFonts w:ascii="宋体"/>
                <w:color w:val="000000"/>
                <w:spacing w:val="-10"/>
                <w:sz w:val="20"/>
                <w:szCs w:val="20"/>
              </w:rPr>
            </w:pPr>
            <w:r>
              <w:rPr>
                <w:rFonts w:ascii="宋体" w:hAnsi="宋体" w:hint="eastAsia"/>
                <w:color w:val="000000"/>
                <w:sz w:val="20"/>
                <w:szCs w:val="20"/>
              </w:rPr>
              <w:t>运作方式：</w:t>
            </w:r>
            <w:r w:rsidR="004937F3">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8D0CDB">
        <w:trPr>
          <w:cantSplit/>
          <w:trHeight w:val="348"/>
          <w:jc w:val="center"/>
        </w:trPr>
        <w:tc>
          <w:tcPr>
            <w:tcW w:w="2052" w:type="dxa"/>
            <w:vMerge w:val="restart"/>
            <w:vAlign w:val="center"/>
          </w:tcPr>
          <w:p w:rsidR="006C222C" w:rsidRDefault="006C222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C222C" w:rsidRDefault="006C222C" w:rsidP="004937F3">
            <w:pPr>
              <w:rPr>
                <w:rFonts w:ascii="宋体"/>
                <w:color w:val="000000"/>
                <w:spacing w:val="-10"/>
                <w:sz w:val="20"/>
                <w:szCs w:val="20"/>
              </w:rPr>
            </w:pPr>
            <w:r>
              <w:rPr>
                <w:rFonts w:ascii="宋体" w:hint="eastAsia"/>
                <w:color w:val="000000"/>
                <w:sz w:val="20"/>
                <w:szCs w:val="20"/>
              </w:rPr>
              <w:t>营业执照是否有效：</w:t>
            </w:r>
            <w:r w:rsidR="004937F3">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48"/>
          <w:jc w:val="center"/>
        </w:trPr>
        <w:tc>
          <w:tcPr>
            <w:tcW w:w="2052" w:type="dxa"/>
            <w:vMerge/>
          </w:tcPr>
          <w:p w:rsidR="006C222C" w:rsidRDefault="006C222C">
            <w:pPr>
              <w:rPr>
                <w:rFonts w:ascii="宋体"/>
                <w:b/>
                <w:color w:val="000000"/>
                <w:sz w:val="20"/>
                <w:szCs w:val="20"/>
              </w:rPr>
            </w:pPr>
          </w:p>
        </w:tc>
        <w:tc>
          <w:tcPr>
            <w:tcW w:w="7427" w:type="dxa"/>
            <w:gridSpan w:val="3"/>
          </w:tcPr>
          <w:p w:rsidR="006C222C" w:rsidRDefault="006C222C" w:rsidP="004937F3">
            <w:pPr>
              <w:rPr>
                <w:rFonts w:ascii="宋体"/>
                <w:color w:val="000000"/>
                <w:spacing w:val="-10"/>
                <w:sz w:val="20"/>
                <w:szCs w:val="20"/>
              </w:rPr>
            </w:pPr>
            <w:r>
              <w:rPr>
                <w:rFonts w:ascii="宋体" w:hint="eastAsia"/>
                <w:color w:val="000000"/>
                <w:sz w:val="20"/>
                <w:szCs w:val="20"/>
              </w:rPr>
              <w:t>组织代码证是否有效：</w:t>
            </w:r>
            <w:r w:rsidR="004937F3">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48"/>
          <w:jc w:val="center"/>
        </w:trPr>
        <w:tc>
          <w:tcPr>
            <w:tcW w:w="2052" w:type="dxa"/>
            <w:vMerge/>
          </w:tcPr>
          <w:p w:rsidR="006C222C" w:rsidRDefault="006C222C" w:rsidP="006C222C">
            <w:pPr>
              <w:ind w:leftChars="172" w:left="361" w:firstLineChars="597" w:firstLine="1194"/>
              <w:rPr>
                <w:rFonts w:ascii="宋体"/>
                <w:color w:val="000000"/>
                <w:sz w:val="20"/>
                <w:szCs w:val="20"/>
              </w:rPr>
            </w:pPr>
          </w:p>
        </w:tc>
        <w:tc>
          <w:tcPr>
            <w:tcW w:w="7427" w:type="dxa"/>
            <w:gridSpan w:val="3"/>
          </w:tcPr>
          <w:p w:rsidR="006C222C" w:rsidRDefault="006C222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D0CDB">
        <w:trPr>
          <w:cantSplit/>
          <w:trHeight w:val="70"/>
          <w:jc w:val="center"/>
        </w:trPr>
        <w:tc>
          <w:tcPr>
            <w:tcW w:w="2052" w:type="dxa"/>
            <w:vMerge/>
          </w:tcPr>
          <w:p w:rsidR="006C222C" w:rsidRDefault="006C222C" w:rsidP="006C222C">
            <w:pPr>
              <w:ind w:leftChars="172" w:left="361" w:firstLineChars="597" w:firstLine="1194"/>
              <w:rPr>
                <w:rFonts w:ascii="宋体"/>
                <w:color w:val="000000"/>
                <w:sz w:val="20"/>
                <w:szCs w:val="20"/>
              </w:rPr>
            </w:pPr>
          </w:p>
        </w:tc>
        <w:tc>
          <w:tcPr>
            <w:tcW w:w="7427" w:type="dxa"/>
            <w:gridSpan w:val="3"/>
          </w:tcPr>
          <w:p w:rsidR="006C222C" w:rsidRDefault="006C222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D0CDB">
        <w:trPr>
          <w:cantSplit/>
          <w:trHeight w:val="348"/>
          <w:jc w:val="center"/>
        </w:trPr>
        <w:tc>
          <w:tcPr>
            <w:tcW w:w="2052" w:type="dxa"/>
            <w:vMerge/>
          </w:tcPr>
          <w:p w:rsidR="006C222C" w:rsidRDefault="006C222C">
            <w:pPr>
              <w:rPr>
                <w:rFonts w:ascii="宋体"/>
                <w:color w:val="000000"/>
                <w:sz w:val="20"/>
                <w:szCs w:val="20"/>
              </w:rPr>
            </w:pPr>
          </w:p>
        </w:tc>
        <w:tc>
          <w:tcPr>
            <w:tcW w:w="7427" w:type="dxa"/>
            <w:gridSpan w:val="3"/>
          </w:tcPr>
          <w:p w:rsidR="006C222C" w:rsidRDefault="006C222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D0CDB">
        <w:trPr>
          <w:cantSplit/>
          <w:trHeight w:val="348"/>
          <w:jc w:val="center"/>
        </w:trPr>
        <w:tc>
          <w:tcPr>
            <w:tcW w:w="2052" w:type="dxa"/>
            <w:vMerge/>
          </w:tcPr>
          <w:p w:rsidR="006C222C" w:rsidRDefault="006C222C">
            <w:pPr>
              <w:rPr>
                <w:rFonts w:ascii="宋体"/>
                <w:color w:val="000000"/>
                <w:sz w:val="20"/>
                <w:szCs w:val="20"/>
              </w:rPr>
            </w:pPr>
          </w:p>
        </w:tc>
        <w:tc>
          <w:tcPr>
            <w:tcW w:w="7427" w:type="dxa"/>
            <w:gridSpan w:val="3"/>
          </w:tcPr>
          <w:p w:rsidR="006C222C" w:rsidRDefault="006C222C">
            <w:pPr>
              <w:rPr>
                <w:rFonts w:ascii="宋体"/>
                <w:color w:val="000000"/>
                <w:sz w:val="20"/>
                <w:szCs w:val="20"/>
              </w:rPr>
            </w:pPr>
            <w:r>
              <w:rPr>
                <w:rFonts w:ascii="宋体" w:hint="eastAsia"/>
                <w:color w:val="000000"/>
                <w:sz w:val="20"/>
                <w:szCs w:val="20"/>
              </w:rPr>
              <w:t>其他资质：</w:t>
            </w:r>
          </w:p>
        </w:tc>
      </w:tr>
      <w:tr w:rsidR="008D0CDB">
        <w:trPr>
          <w:cantSplit/>
          <w:trHeight w:val="321"/>
          <w:jc w:val="center"/>
        </w:trPr>
        <w:tc>
          <w:tcPr>
            <w:tcW w:w="2052" w:type="dxa"/>
            <w:vMerge w:val="restart"/>
          </w:tcPr>
          <w:p w:rsidR="006C222C" w:rsidRDefault="006C222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C222C" w:rsidRDefault="006C222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C222C" w:rsidRDefault="004937F3" w:rsidP="004937F3">
            <w:pPr>
              <w:rPr>
                <w:rFonts w:ascii="宋体"/>
                <w:color w:val="000000"/>
                <w:spacing w:val="-10"/>
                <w:sz w:val="20"/>
                <w:szCs w:val="20"/>
              </w:rPr>
            </w:pPr>
            <w:r>
              <w:rPr>
                <w:rFonts w:ascii="宋体" w:hAnsi="宋体" w:hint="eastAsia"/>
                <w:color w:val="000000"/>
                <w:spacing w:val="-10"/>
                <w:sz w:val="20"/>
                <w:szCs w:val="20"/>
              </w:rPr>
              <w:sym w:font="Wingdings 2" w:char="F0A2"/>
            </w:r>
            <w:r w:rsidR="006C222C">
              <w:rPr>
                <w:rFonts w:ascii="宋体" w:hAnsi="宋体" w:hint="eastAsia"/>
                <w:color w:val="000000"/>
                <w:spacing w:val="-10"/>
                <w:sz w:val="20"/>
                <w:szCs w:val="20"/>
              </w:rPr>
              <w:t>产品技术标准号：</w:t>
            </w:r>
            <w:r>
              <w:rPr>
                <w:rFonts w:ascii="宋体" w:hAnsi="宋体" w:hint="eastAsia"/>
                <w:color w:val="000000"/>
                <w:spacing w:val="-10"/>
                <w:sz w:val="20"/>
                <w:szCs w:val="20"/>
              </w:rPr>
              <w:t>客户的技术要求、图纸、参考</w:t>
            </w:r>
            <w:r w:rsidRPr="001E5095">
              <w:rPr>
                <w:rFonts w:asciiTheme="minorEastAsia" w:eastAsiaTheme="minorEastAsia" w:hAnsiTheme="minorEastAsia" w:hint="eastAsia"/>
                <w:szCs w:val="21"/>
              </w:rPr>
              <w:t>机械加工手册、机械加工通用技术规范、机械加工通用检验规范、</w:t>
            </w:r>
            <w:r w:rsidRPr="001E5095">
              <w:rPr>
                <w:rFonts w:asciiTheme="minorEastAsia" w:eastAsiaTheme="minorEastAsia" w:hAnsiTheme="minorEastAsia" w:hint="eastAsia"/>
                <w:bCs/>
                <w:szCs w:val="21"/>
              </w:rPr>
              <w:t xml:space="preserve">GB/T 19867.2-2008 </w:t>
            </w:r>
            <w:r>
              <w:rPr>
                <w:rFonts w:asciiTheme="minorEastAsia" w:eastAsiaTheme="minorEastAsia" w:hAnsiTheme="minorEastAsia" w:hint="eastAsia"/>
                <w:bCs/>
                <w:szCs w:val="21"/>
              </w:rPr>
              <w:t>《</w:t>
            </w:r>
            <w:r w:rsidRPr="001E5095">
              <w:rPr>
                <w:rFonts w:asciiTheme="minorEastAsia" w:eastAsiaTheme="minorEastAsia" w:hAnsiTheme="minorEastAsia" w:hint="eastAsia"/>
                <w:bCs/>
                <w:szCs w:val="21"/>
              </w:rPr>
              <w:t>气焊焊接工艺规程</w:t>
            </w:r>
            <w:r>
              <w:rPr>
                <w:rFonts w:asciiTheme="minorEastAsia" w:eastAsiaTheme="minorEastAsia" w:hAnsiTheme="minorEastAsia" w:hint="eastAsia"/>
                <w:bCs/>
                <w:szCs w:val="21"/>
              </w:rPr>
              <w:t>》</w:t>
            </w:r>
            <w:r w:rsidRPr="001E5095">
              <w:rPr>
                <w:rFonts w:asciiTheme="minorEastAsia" w:eastAsiaTheme="minorEastAsia" w:hAnsiTheme="minorEastAsia" w:hint="eastAsia"/>
                <w:color w:val="333333"/>
                <w:szCs w:val="21"/>
                <w:shd w:val="clear" w:color="auto" w:fill="F2F3F7"/>
              </w:rPr>
              <w:t xml:space="preserve">； </w:t>
            </w:r>
            <w:r w:rsidRPr="001E5095">
              <w:rPr>
                <w:rFonts w:asciiTheme="minorEastAsia" w:eastAsiaTheme="minorEastAsia" w:hAnsiTheme="minorEastAsia" w:hint="eastAsia"/>
                <w:bCs/>
                <w:szCs w:val="21"/>
              </w:rPr>
              <w:t>GB/T 19804-2005</w:t>
            </w:r>
            <w:r>
              <w:rPr>
                <w:rFonts w:asciiTheme="minorEastAsia" w:eastAsiaTheme="minorEastAsia" w:hAnsiTheme="minorEastAsia" w:hint="eastAsia"/>
                <w:bCs/>
                <w:szCs w:val="21"/>
              </w:rPr>
              <w:t>《</w:t>
            </w:r>
            <w:r w:rsidRPr="001E5095">
              <w:rPr>
                <w:rFonts w:asciiTheme="minorEastAsia" w:eastAsiaTheme="minorEastAsia" w:hAnsiTheme="minorEastAsia" w:hint="eastAsia"/>
                <w:bCs/>
                <w:szCs w:val="21"/>
              </w:rPr>
              <w:t>焊接结构的一般尺寸公差和形位公差</w:t>
            </w:r>
            <w:r>
              <w:rPr>
                <w:rFonts w:asciiTheme="minorEastAsia" w:eastAsiaTheme="minorEastAsia" w:hAnsiTheme="minorEastAsia" w:hint="eastAsia"/>
                <w:bCs/>
                <w:szCs w:val="21"/>
              </w:rPr>
              <w:t>》</w:t>
            </w:r>
            <w:r w:rsidRPr="001E5095">
              <w:rPr>
                <w:rFonts w:asciiTheme="minorEastAsia" w:eastAsiaTheme="minorEastAsia" w:hAnsiTheme="minorEastAsia" w:hint="eastAsia"/>
                <w:color w:val="333333"/>
                <w:szCs w:val="21"/>
                <w:shd w:val="clear" w:color="auto" w:fill="F2F3F7"/>
              </w:rPr>
              <w:t xml:space="preserve">； </w:t>
            </w:r>
            <w:r w:rsidRPr="001E5095">
              <w:rPr>
                <w:rFonts w:asciiTheme="minorEastAsia" w:eastAsiaTheme="minorEastAsia" w:hAnsiTheme="minorEastAsia" w:hint="eastAsia"/>
                <w:bCs/>
                <w:szCs w:val="21"/>
              </w:rPr>
              <w:t xml:space="preserve">GB/T 324-2008 </w:t>
            </w:r>
            <w:r>
              <w:rPr>
                <w:rFonts w:asciiTheme="minorEastAsia" w:eastAsiaTheme="minorEastAsia" w:hAnsiTheme="minorEastAsia" w:hint="eastAsia"/>
                <w:bCs/>
                <w:szCs w:val="21"/>
              </w:rPr>
              <w:t>《</w:t>
            </w:r>
            <w:r w:rsidRPr="001E5095">
              <w:rPr>
                <w:rFonts w:asciiTheme="minorEastAsia" w:eastAsiaTheme="minorEastAsia" w:hAnsiTheme="minorEastAsia" w:hint="eastAsia"/>
                <w:bCs/>
                <w:szCs w:val="21"/>
              </w:rPr>
              <w:t>焊缝符号表示法</w:t>
            </w:r>
            <w:r>
              <w:rPr>
                <w:rFonts w:asciiTheme="minorEastAsia" w:eastAsiaTheme="minorEastAsia" w:hAnsiTheme="minorEastAsia" w:hint="eastAsia"/>
                <w:bCs/>
                <w:szCs w:val="21"/>
              </w:rPr>
              <w:t>》</w:t>
            </w:r>
            <w:r w:rsidRPr="001E5095">
              <w:rPr>
                <w:rFonts w:asciiTheme="minorEastAsia" w:eastAsiaTheme="minorEastAsia" w:hAnsiTheme="minorEastAsia" w:hint="eastAsia"/>
                <w:color w:val="333333"/>
                <w:szCs w:val="21"/>
                <w:shd w:val="clear" w:color="auto" w:fill="F2F3F7"/>
              </w:rPr>
              <w:t xml:space="preserve">； </w:t>
            </w:r>
            <w:r w:rsidRPr="001E5095">
              <w:rPr>
                <w:rFonts w:asciiTheme="minorEastAsia" w:eastAsiaTheme="minorEastAsia" w:hAnsiTheme="minorEastAsia" w:hint="eastAsia"/>
                <w:bCs/>
                <w:szCs w:val="21"/>
              </w:rPr>
              <w:t>GB/T 1184-1996</w:t>
            </w:r>
            <w:r>
              <w:rPr>
                <w:rFonts w:asciiTheme="minorEastAsia" w:eastAsiaTheme="minorEastAsia" w:hAnsiTheme="minorEastAsia" w:hint="eastAsia"/>
                <w:bCs/>
                <w:szCs w:val="21"/>
              </w:rPr>
              <w:t>《</w:t>
            </w:r>
            <w:r w:rsidRPr="001E5095">
              <w:rPr>
                <w:rFonts w:asciiTheme="minorEastAsia" w:eastAsiaTheme="minorEastAsia" w:hAnsiTheme="minorEastAsia" w:hint="eastAsia"/>
                <w:bCs/>
                <w:szCs w:val="21"/>
              </w:rPr>
              <w:t>形状和位置公差 未注公差值</w:t>
            </w:r>
            <w:r>
              <w:rPr>
                <w:rFonts w:asciiTheme="minorEastAsia" w:eastAsiaTheme="minorEastAsia" w:hAnsiTheme="minorEastAsia" w:hint="eastAsia"/>
                <w:bCs/>
                <w:szCs w:val="21"/>
              </w:rPr>
              <w:t>》</w:t>
            </w:r>
            <w:r w:rsidRPr="001E5095">
              <w:rPr>
                <w:rFonts w:asciiTheme="minorEastAsia" w:eastAsiaTheme="minorEastAsia" w:hAnsiTheme="minorEastAsia" w:hint="eastAsia"/>
                <w:szCs w:val="21"/>
              </w:rPr>
              <w:t>、</w:t>
            </w:r>
            <w:r w:rsidRPr="001E5095">
              <w:rPr>
                <w:rFonts w:asciiTheme="minorEastAsia" w:eastAsiaTheme="minorEastAsia" w:hAnsiTheme="minorEastAsia" w:hint="eastAsia"/>
                <w:bCs/>
                <w:szCs w:val="21"/>
              </w:rPr>
              <w:t>GB/T 1804-2000</w:t>
            </w:r>
            <w:r>
              <w:rPr>
                <w:rFonts w:asciiTheme="minorEastAsia" w:eastAsiaTheme="minorEastAsia" w:hAnsiTheme="minorEastAsia" w:hint="eastAsia"/>
                <w:bCs/>
                <w:szCs w:val="21"/>
              </w:rPr>
              <w:t>《</w:t>
            </w:r>
            <w:r w:rsidRPr="001E5095">
              <w:rPr>
                <w:rFonts w:asciiTheme="minorEastAsia" w:eastAsiaTheme="minorEastAsia" w:hAnsiTheme="minorEastAsia" w:hint="eastAsia"/>
                <w:bCs/>
                <w:szCs w:val="21"/>
              </w:rPr>
              <w:t>一般公差 未注公差的线性和角度尺寸的公差</w:t>
            </w:r>
            <w:r>
              <w:rPr>
                <w:rFonts w:asciiTheme="minorEastAsia" w:eastAsiaTheme="minorEastAsia" w:hAnsiTheme="minorEastAsia" w:hint="eastAsia"/>
                <w:bCs/>
                <w:szCs w:val="21"/>
              </w:rPr>
              <w:t>》</w:t>
            </w:r>
            <w:r>
              <w:rPr>
                <w:rFonts w:ascii="宋体" w:hAnsi="宋体" w:hint="eastAsia"/>
                <w:color w:val="000000"/>
                <w:spacing w:val="-10"/>
                <w:sz w:val="20"/>
                <w:szCs w:val="20"/>
              </w:rPr>
              <w:sym w:font="Wingdings 2" w:char="F0A2"/>
            </w:r>
            <w:r w:rsidR="006C222C">
              <w:rPr>
                <w:rFonts w:ascii="宋体" w:hAnsi="宋体" w:hint="eastAsia"/>
                <w:color w:val="000000"/>
                <w:spacing w:val="-10"/>
                <w:sz w:val="20"/>
                <w:szCs w:val="20"/>
              </w:rPr>
              <w:t>合同：</w:t>
            </w:r>
          </w:p>
        </w:tc>
      </w:tr>
      <w:tr w:rsidR="008D0CDB">
        <w:trPr>
          <w:cantSplit/>
          <w:trHeight w:val="321"/>
          <w:jc w:val="center"/>
        </w:trPr>
        <w:tc>
          <w:tcPr>
            <w:tcW w:w="2052" w:type="dxa"/>
            <w:vMerge/>
          </w:tcPr>
          <w:p w:rsidR="006C222C" w:rsidRDefault="006C222C">
            <w:pPr>
              <w:ind w:leftChars="-1" w:left="-1" w:hanging="1"/>
              <w:jc w:val="left"/>
              <w:rPr>
                <w:rFonts w:ascii="宋体"/>
                <w:color w:val="000000"/>
                <w:sz w:val="20"/>
                <w:szCs w:val="20"/>
              </w:rPr>
            </w:pPr>
          </w:p>
        </w:tc>
        <w:tc>
          <w:tcPr>
            <w:tcW w:w="7427" w:type="dxa"/>
            <w:gridSpan w:val="3"/>
          </w:tcPr>
          <w:p w:rsidR="006C222C" w:rsidRDefault="006C222C" w:rsidP="004937F3">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4937F3">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8D0CDB">
        <w:trPr>
          <w:cantSplit/>
          <w:trHeight w:val="321"/>
          <w:jc w:val="center"/>
        </w:trPr>
        <w:tc>
          <w:tcPr>
            <w:tcW w:w="2052" w:type="dxa"/>
            <w:vMerge/>
          </w:tcPr>
          <w:p w:rsidR="006C222C" w:rsidRDefault="006C222C">
            <w:pPr>
              <w:rPr>
                <w:rFonts w:ascii="宋体"/>
                <w:color w:val="000000"/>
                <w:spacing w:val="-10"/>
                <w:sz w:val="20"/>
                <w:szCs w:val="20"/>
              </w:rPr>
            </w:pPr>
          </w:p>
        </w:tc>
        <w:tc>
          <w:tcPr>
            <w:tcW w:w="7427" w:type="dxa"/>
            <w:gridSpan w:val="3"/>
          </w:tcPr>
          <w:p w:rsidR="006C222C" w:rsidRDefault="006C222C" w:rsidP="004937F3">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4937F3">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21"/>
          <w:jc w:val="center"/>
        </w:trPr>
        <w:tc>
          <w:tcPr>
            <w:tcW w:w="2052" w:type="dxa"/>
            <w:vMerge/>
          </w:tcPr>
          <w:p w:rsidR="006C222C" w:rsidRDefault="006C222C">
            <w:pPr>
              <w:ind w:leftChars="80" w:left="168"/>
              <w:rPr>
                <w:rFonts w:ascii="宋体"/>
                <w:color w:val="000000"/>
                <w:spacing w:val="-10"/>
                <w:sz w:val="20"/>
                <w:szCs w:val="20"/>
              </w:rPr>
            </w:pPr>
          </w:p>
        </w:tc>
        <w:tc>
          <w:tcPr>
            <w:tcW w:w="7427" w:type="dxa"/>
            <w:gridSpan w:val="3"/>
          </w:tcPr>
          <w:p w:rsidR="006C222C" w:rsidRDefault="006C222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4937F3">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C222C" w:rsidRDefault="006C222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4937F3">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6C222C" w:rsidRDefault="006C222C" w:rsidP="004937F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4937F3">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8D0CDB">
        <w:trPr>
          <w:cantSplit/>
          <w:trHeight w:val="321"/>
          <w:jc w:val="center"/>
        </w:trPr>
        <w:tc>
          <w:tcPr>
            <w:tcW w:w="2052" w:type="dxa"/>
            <w:vMerge w:val="restart"/>
            <w:vAlign w:val="center"/>
          </w:tcPr>
          <w:p w:rsidR="006C222C" w:rsidRDefault="006C222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C222C" w:rsidRDefault="006C222C">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D0CDB">
        <w:trPr>
          <w:cantSplit/>
          <w:trHeight w:val="321"/>
          <w:jc w:val="center"/>
        </w:trPr>
        <w:tc>
          <w:tcPr>
            <w:tcW w:w="2052" w:type="dxa"/>
            <w:vMerge/>
          </w:tcPr>
          <w:p w:rsidR="006C222C" w:rsidRDefault="006C222C">
            <w:pPr>
              <w:ind w:leftChars="80" w:left="168"/>
              <w:rPr>
                <w:rFonts w:ascii="宋体"/>
                <w:color w:val="000000"/>
                <w:spacing w:val="-10"/>
                <w:sz w:val="20"/>
                <w:szCs w:val="20"/>
              </w:rPr>
            </w:pPr>
          </w:p>
        </w:tc>
        <w:tc>
          <w:tcPr>
            <w:tcW w:w="7427" w:type="dxa"/>
            <w:gridSpan w:val="3"/>
          </w:tcPr>
          <w:p w:rsidR="006C222C" w:rsidRDefault="006C222C">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D0CDB">
        <w:trPr>
          <w:cantSplit/>
          <w:trHeight w:val="321"/>
          <w:jc w:val="center"/>
        </w:trPr>
        <w:tc>
          <w:tcPr>
            <w:tcW w:w="2052" w:type="dxa"/>
            <w:vMerge/>
          </w:tcPr>
          <w:p w:rsidR="006C222C" w:rsidRDefault="006C222C">
            <w:pPr>
              <w:ind w:leftChars="80" w:left="168"/>
              <w:rPr>
                <w:rFonts w:ascii="宋体"/>
                <w:color w:val="000000"/>
                <w:spacing w:val="-10"/>
                <w:sz w:val="20"/>
                <w:szCs w:val="20"/>
              </w:rPr>
            </w:pPr>
          </w:p>
        </w:tc>
        <w:tc>
          <w:tcPr>
            <w:tcW w:w="7427" w:type="dxa"/>
            <w:gridSpan w:val="3"/>
          </w:tcPr>
          <w:p w:rsidR="006C222C" w:rsidRDefault="006C222C">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D0CDB">
        <w:trPr>
          <w:cantSplit/>
          <w:trHeight w:val="321"/>
          <w:jc w:val="center"/>
        </w:trPr>
        <w:tc>
          <w:tcPr>
            <w:tcW w:w="2052" w:type="dxa"/>
            <w:vMerge/>
          </w:tcPr>
          <w:p w:rsidR="006C222C" w:rsidRDefault="006C222C">
            <w:pPr>
              <w:ind w:leftChars="80" w:left="168"/>
              <w:rPr>
                <w:rFonts w:ascii="宋体"/>
                <w:color w:val="000000"/>
                <w:spacing w:val="-10"/>
                <w:sz w:val="20"/>
                <w:szCs w:val="20"/>
              </w:rPr>
            </w:pPr>
          </w:p>
        </w:tc>
        <w:tc>
          <w:tcPr>
            <w:tcW w:w="7427" w:type="dxa"/>
            <w:gridSpan w:val="3"/>
          </w:tcPr>
          <w:p w:rsidR="006C222C" w:rsidRDefault="006C222C">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D0CDB">
        <w:trPr>
          <w:cantSplit/>
          <w:trHeight w:val="321"/>
          <w:jc w:val="center"/>
        </w:trPr>
        <w:tc>
          <w:tcPr>
            <w:tcW w:w="2052" w:type="dxa"/>
            <w:vMerge/>
          </w:tcPr>
          <w:p w:rsidR="006C222C" w:rsidRDefault="006C222C">
            <w:pPr>
              <w:ind w:leftChars="80" w:left="168"/>
              <w:rPr>
                <w:rFonts w:ascii="宋体"/>
                <w:color w:val="000000"/>
                <w:spacing w:val="-10"/>
                <w:sz w:val="20"/>
                <w:szCs w:val="20"/>
              </w:rPr>
            </w:pPr>
          </w:p>
        </w:tc>
        <w:tc>
          <w:tcPr>
            <w:tcW w:w="7427" w:type="dxa"/>
            <w:gridSpan w:val="3"/>
          </w:tcPr>
          <w:p w:rsidR="006C222C" w:rsidRDefault="006C222C">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D0CDB">
        <w:trPr>
          <w:cantSplit/>
          <w:trHeight w:val="321"/>
          <w:jc w:val="center"/>
        </w:trPr>
        <w:tc>
          <w:tcPr>
            <w:tcW w:w="2052" w:type="dxa"/>
            <w:vMerge/>
          </w:tcPr>
          <w:p w:rsidR="006C222C" w:rsidRDefault="006C222C">
            <w:pPr>
              <w:ind w:leftChars="80" w:left="168"/>
              <w:rPr>
                <w:rFonts w:ascii="宋体"/>
                <w:color w:val="000000"/>
                <w:spacing w:val="-10"/>
                <w:sz w:val="20"/>
                <w:szCs w:val="20"/>
              </w:rPr>
            </w:pPr>
          </w:p>
        </w:tc>
        <w:tc>
          <w:tcPr>
            <w:tcW w:w="7427" w:type="dxa"/>
            <w:gridSpan w:val="3"/>
          </w:tcPr>
          <w:p w:rsidR="006C222C" w:rsidRDefault="006C222C">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D0CDB">
        <w:trPr>
          <w:cantSplit/>
          <w:trHeight w:val="321"/>
          <w:jc w:val="center"/>
        </w:trPr>
        <w:tc>
          <w:tcPr>
            <w:tcW w:w="2052" w:type="dxa"/>
            <w:vMerge/>
          </w:tcPr>
          <w:p w:rsidR="006C222C" w:rsidRDefault="006C222C">
            <w:pPr>
              <w:ind w:leftChars="80" w:left="168"/>
              <w:rPr>
                <w:rFonts w:ascii="宋体"/>
                <w:color w:val="000000"/>
                <w:spacing w:val="-10"/>
                <w:sz w:val="20"/>
                <w:szCs w:val="20"/>
              </w:rPr>
            </w:pPr>
          </w:p>
        </w:tc>
        <w:tc>
          <w:tcPr>
            <w:tcW w:w="7427" w:type="dxa"/>
            <w:gridSpan w:val="3"/>
          </w:tcPr>
          <w:p w:rsidR="006C222C" w:rsidRDefault="006C222C">
            <w:pPr>
              <w:rPr>
                <w:rFonts w:ascii="宋体"/>
                <w:color w:val="000000"/>
                <w:sz w:val="20"/>
                <w:szCs w:val="20"/>
              </w:rPr>
            </w:pPr>
            <w:r>
              <w:rPr>
                <w:rFonts w:ascii="宋体" w:hint="eastAsia"/>
                <w:color w:val="000000"/>
                <w:sz w:val="20"/>
                <w:szCs w:val="20"/>
              </w:rPr>
              <w:t>环境执行标准：</w:t>
            </w:r>
          </w:p>
        </w:tc>
      </w:tr>
      <w:tr w:rsidR="008D0CDB">
        <w:trPr>
          <w:cantSplit/>
          <w:trHeight w:val="321"/>
          <w:jc w:val="center"/>
        </w:trPr>
        <w:tc>
          <w:tcPr>
            <w:tcW w:w="2052" w:type="dxa"/>
            <w:vMerge/>
          </w:tcPr>
          <w:p w:rsidR="006C222C" w:rsidRDefault="006C222C">
            <w:pPr>
              <w:ind w:leftChars="80" w:left="168"/>
              <w:rPr>
                <w:rFonts w:ascii="宋体"/>
                <w:color w:val="000000"/>
                <w:spacing w:val="-10"/>
                <w:sz w:val="20"/>
                <w:szCs w:val="20"/>
              </w:rPr>
            </w:pPr>
          </w:p>
        </w:tc>
        <w:tc>
          <w:tcPr>
            <w:tcW w:w="7427" w:type="dxa"/>
            <w:gridSpan w:val="3"/>
          </w:tcPr>
          <w:p w:rsidR="006C222C" w:rsidRDefault="006C222C">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21"/>
          <w:jc w:val="center"/>
        </w:trPr>
        <w:tc>
          <w:tcPr>
            <w:tcW w:w="2052" w:type="dxa"/>
            <w:vMerge/>
          </w:tcPr>
          <w:p w:rsidR="006C222C" w:rsidRDefault="006C222C">
            <w:pPr>
              <w:ind w:leftChars="80" w:left="168"/>
              <w:rPr>
                <w:rFonts w:ascii="宋体"/>
                <w:color w:val="000000"/>
                <w:spacing w:val="-10"/>
                <w:sz w:val="20"/>
                <w:szCs w:val="20"/>
              </w:rPr>
            </w:pPr>
          </w:p>
        </w:tc>
        <w:tc>
          <w:tcPr>
            <w:tcW w:w="7427" w:type="dxa"/>
            <w:gridSpan w:val="3"/>
          </w:tcPr>
          <w:p w:rsidR="006C222C" w:rsidRDefault="006C222C">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21"/>
          <w:jc w:val="center"/>
        </w:trPr>
        <w:tc>
          <w:tcPr>
            <w:tcW w:w="2052" w:type="dxa"/>
            <w:vMerge w:val="restart"/>
            <w:vAlign w:val="center"/>
          </w:tcPr>
          <w:p w:rsidR="006C222C" w:rsidRDefault="006C222C">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6C222C" w:rsidRDefault="006C222C">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D0CDB">
        <w:trPr>
          <w:cantSplit/>
          <w:trHeight w:val="321"/>
          <w:jc w:val="center"/>
        </w:trPr>
        <w:tc>
          <w:tcPr>
            <w:tcW w:w="2052" w:type="dxa"/>
            <w:vMerge/>
            <w:vAlign w:val="center"/>
          </w:tcPr>
          <w:p w:rsidR="006C222C" w:rsidRDefault="006C222C">
            <w:pPr>
              <w:ind w:leftChars="-1" w:left="-1" w:hanging="1"/>
              <w:jc w:val="left"/>
              <w:rPr>
                <w:rFonts w:ascii="宋体"/>
                <w:color w:val="000000"/>
                <w:sz w:val="20"/>
                <w:szCs w:val="20"/>
              </w:rPr>
            </w:pPr>
          </w:p>
        </w:tc>
        <w:tc>
          <w:tcPr>
            <w:tcW w:w="7427" w:type="dxa"/>
            <w:gridSpan w:val="3"/>
          </w:tcPr>
          <w:p w:rsidR="006C222C" w:rsidRDefault="006C222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D0CDB">
        <w:trPr>
          <w:cantSplit/>
          <w:trHeight w:val="321"/>
          <w:jc w:val="center"/>
        </w:trPr>
        <w:tc>
          <w:tcPr>
            <w:tcW w:w="2052" w:type="dxa"/>
            <w:vMerge/>
            <w:vAlign w:val="center"/>
          </w:tcPr>
          <w:p w:rsidR="006C222C" w:rsidRDefault="006C222C">
            <w:pPr>
              <w:ind w:leftChars="-1" w:left="-1" w:hanging="1"/>
              <w:jc w:val="left"/>
              <w:rPr>
                <w:rFonts w:ascii="宋体"/>
                <w:color w:val="000000"/>
                <w:sz w:val="20"/>
                <w:szCs w:val="20"/>
              </w:rPr>
            </w:pPr>
          </w:p>
        </w:tc>
        <w:tc>
          <w:tcPr>
            <w:tcW w:w="7427" w:type="dxa"/>
            <w:gridSpan w:val="3"/>
          </w:tcPr>
          <w:p w:rsidR="006C222C" w:rsidRDefault="006C222C">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D0CDB">
        <w:trPr>
          <w:cantSplit/>
          <w:trHeight w:val="321"/>
          <w:jc w:val="center"/>
        </w:trPr>
        <w:tc>
          <w:tcPr>
            <w:tcW w:w="2052" w:type="dxa"/>
            <w:vMerge/>
            <w:vAlign w:val="center"/>
          </w:tcPr>
          <w:p w:rsidR="006C222C" w:rsidRDefault="006C222C">
            <w:pPr>
              <w:ind w:leftChars="-1" w:left="-1" w:hanging="1"/>
              <w:jc w:val="left"/>
              <w:rPr>
                <w:rFonts w:ascii="宋体"/>
                <w:color w:val="000000"/>
                <w:sz w:val="20"/>
                <w:szCs w:val="20"/>
              </w:rPr>
            </w:pPr>
          </w:p>
        </w:tc>
        <w:tc>
          <w:tcPr>
            <w:tcW w:w="7427" w:type="dxa"/>
            <w:gridSpan w:val="3"/>
          </w:tcPr>
          <w:p w:rsidR="006C222C" w:rsidRDefault="006C222C">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D0CDB">
        <w:trPr>
          <w:cantSplit/>
          <w:trHeight w:val="321"/>
          <w:jc w:val="center"/>
        </w:trPr>
        <w:tc>
          <w:tcPr>
            <w:tcW w:w="2052" w:type="dxa"/>
            <w:vMerge/>
            <w:vAlign w:val="center"/>
          </w:tcPr>
          <w:p w:rsidR="006C222C" w:rsidRDefault="006C222C">
            <w:pPr>
              <w:ind w:leftChars="-1" w:left="-1" w:hanging="1"/>
              <w:jc w:val="left"/>
              <w:rPr>
                <w:rFonts w:ascii="宋体"/>
                <w:color w:val="000000"/>
                <w:sz w:val="20"/>
                <w:szCs w:val="20"/>
              </w:rPr>
            </w:pPr>
          </w:p>
        </w:tc>
        <w:tc>
          <w:tcPr>
            <w:tcW w:w="7427" w:type="dxa"/>
            <w:gridSpan w:val="3"/>
          </w:tcPr>
          <w:p w:rsidR="006C222C" w:rsidRDefault="006C222C">
            <w:pPr>
              <w:rPr>
                <w:rFonts w:ascii="宋体"/>
                <w:color w:val="000000"/>
                <w:sz w:val="20"/>
                <w:szCs w:val="20"/>
              </w:rPr>
            </w:pPr>
            <w:r>
              <w:rPr>
                <w:rFonts w:ascii="宋体" w:hint="eastAsia"/>
                <w:color w:val="000000"/>
                <w:sz w:val="20"/>
                <w:szCs w:val="20"/>
              </w:rPr>
              <w:t>执行标准：</w:t>
            </w:r>
          </w:p>
        </w:tc>
      </w:tr>
      <w:tr w:rsidR="008D0CDB">
        <w:trPr>
          <w:cantSplit/>
          <w:trHeight w:val="321"/>
          <w:jc w:val="center"/>
        </w:trPr>
        <w:tc>
          <w:tcPr>
            <w:tcW w:w="2052" w:type="dxa"/>
            <w:vMerge/>
            <w:vAlign w:val="center"/>
          </w:tcPr>
          <w:p w:rsidR="006C222C" w:rsidRDefault="006C222C">
            <w:pPr>
              <w:ind w:leftChars="-1" w:left="-1" w:hanging="1"/>
              <w:jc w:val="left"/>
              <w:rPr>
                <w:rFonts w:ascii="宋体"/>
                <w:color w:val="000000"/>
                <w:sz w:val="20"/>
                <w:szCs w:val="20"/>
              </w:rPr>
            </w:pPr>
          </w:p>
        </w:tc>
        <w:tc>
          <w:tcPr>
            <w:tcW w:w="7427" w:type="dxa"/>
            <w:gridSpan w:val="3"/>
          </w:tcPr>
          <w:p w:rsidR="006C222C" w:rsidRDefault="006C222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C222C" w:rsidRDefault="006C222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21"/>
          <w:jc w:val="center"/>
        </w:trPr>
        <w:tc>
          <w:tcPr>
            <w:tcW w:w="2052" w:type="dxa"/>
            <w:vMerge/>
            <w:vAlign w:val="center"/>
          </w:tcPr>
          <w:p w:rsidR="006C222C" w:rsidRDefault="006C222C">
            <w:pPr>
              <w:ind w:leftChars="-1" w:left="-1" w:hanging="1"/>
              <w:jc w:val="left"/>
              <w:rPr>
                <w:rFonts w:ascii="宋体"/>
                <w:color w:val="000000"/>
                <w:sz w:val="20"/>
                <w:szCs w:val="20"/>
              </w:rPr>
            </w:pPr>
          </w:p>
        </w:tc>
        <w:tc>
          <w:tcPr>
            <w:tcW w:w="7427" w:type="dxa"/>
            <w:gridSpan w:val="3"/>
          </w:tcPr>
          <w:p w:rsidR="006C222C" w:rsidRDefault="006C222C">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21"/>
          <w:jc w:val="center"/>
        </w:trPr>
        <w:tc>
          <w:tcPr>
            <w:tcW w:w="2052" w:type="dxa"/>
            <w:vAlign w:val="center"/>
          </w:tcPr>
          <w:p w:rsidR="006C222C" w:rsidRDefault="006C222C">
            <w:pPr>
              <w:ind w:leftChars="-1" w:left="-1" w:hanging="1"/>
              <w:jc w:val="left"/>
              <w:rPr>
                <w:rFonts w:ascii="宋体"/>
                <w:color w:val="000000"/>
                <w:sz w:val="20"/>
                <w:szCs w:val="20"/>
              </w:rPr>
            </w:pPr>
            <w:r>
              <w:rPr>
                <w:rFonts w:ascii="宋体" w:hAnsi="宋体" w:hint="eastAsia"/>
                <w:color w:val="000000"/>
                <w:sz w:val="20"/>
                <w:szCs w:val="20"/>
              </w:rPr>
              <w:lastRenderedPageBreak/>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C222C" w:rsidRDefault="006C222C">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C222C" w:rsidRDefault="006C222C">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C222C" w:rsidRDefault="006C222C" w:rsidP="006C222C">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8D0CDB">
        <w:trPr>
          <w:cantSplit/>
          <w:trHeight w:val="390"/>
          <w:jc w:val="center"/>
        </w:trPr>
        <w:tc>
          <w:tcPr>
            <w:tcW w:w="9479" w:type="dxa"/>
            <w:gridSpan w:val="2"/>
            <w:vAlign w:val="center"/>
          </w:tcPr>
          <w:p w:rsidR="006C222C" w:rsidRDefault="006C222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8D0CDB">
        <w:trPr>
          <w:cantSplit/>
          <w:trHeight w:val="390"/>
          <w:jc w:val="center"/>
        </w:trPr>
        <w:tc>
          <w:tcPr>
            <w:tcW w:w="2052" w:type="dxa"/>
            <w:vAlign w:val="center"/>
          </w:tcPr>
          <w:p w:rsidR="006C222C" w:rsidRDefault="006C222C">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C222C" w:rsidRDefault="006C222C">
            <w:pPr>
              <w:rPr>
                <w:rFonts w:ascii="宋体"/>
                <w:color w:val="000000"/>
                <w:sz w:val="20"/>
                <w:szCs w:val="20"/>
              </w:rPr>
            </w:pPr>
            <w:r>
              <w:rPr>
                <w:rFonts w:ascii="宋体" w:hAnsi="宋体" w:hint="eastAsia"/>
                <w:color w:val="000000"/>
                <w:sz w:val="20"/>
                <w:szCs w:val="20"/>
              </w:rPr>
              <w:t>服务提供流程</w:t>
            </w:r>
          </w:p>
        </w:tc>
        <w:tc>
          <w:tcPr>
            <w:tcW w:w="7427" w:type="dxa"/>
          </w:tcPr>
          <w:p w:rsidR="00D11A35" w:rsidRPr="00FA0AC7" w:rsidRDefault="00D11A35" w:rsidP="00D11A35">
            <w:r>
              <w:rPr>
                <w:rFonts w:hint="eastAsia"/>
              </w:rPr>
              <w:t>a)</w:t>
            </w:r>
            <w:r w:rsidRPr="00FA0AC7">
              <w:rPr>
                <w:rFonts w:hint="eastAsia"/>
              </w:rPr>
              <w:t>冷却器：下料→卷板→纵缝焊接→法兰对接→法兰焊接→组装→试压→入库</w:t>
            </w:r>
            <w:r w:rsidRPr="00FA0AC7">
              <w:rPr>
                <w:rFonts w:hint="eastAsia"/>
              </w:rPr>
              <w:t xml:space="preserve"> </w:t>
            </w:r>
          </w:p>
          <w:p w:rsidR="00D11A35" w:rsidRDefault="00D11A35" w:rsidP="00D11A35">
            <w:r>
              <w:rPr>
                <w:rFonts w:hint="eastAsia"/>
              </w:rPr>
              <w:t>b)</w:t>
            </w:r>
            <w:r w:rsidRPr="00FA0AC7">
              <w:rPr>
                <w:rFonts w:hint="eastAsia"/>
              </w:rPr>
              <w:t>防护罩：下料→车床→钻床→套管焊接→精车→组装→检验→入库</w:t>
            </w:r>
            <w:r w:rsidRPr="00FA0AC7">
              <w:rPr>
                <w:rFonts w:hint="eastAsia"/>
              </w:rPr>
              <w:t xml:space="preserve"> </w:t>
            </w:r>
          </w:p>
          <w:p w:rsidR="006C222C" w:rsidRPr="00D11A35" w:rsidRDefault="00D11A35">
            <w:r>
              <w:rPr>
                <w:rFonts w:hint="eastAsia"/>
              </w:rPr>
              <w:t>c)</w:t>
            </w:r>
            <w:r w:rsidRPr="00FA0AC7">
              <w:rPr>
                <w:rFonts w:hint="eastAsia"/>
              </w:rPr>
              <w:t>梯子平台组件：下料→骨架焊接→组装→去毛刺→检验→入库</w:t>
            </w:r>
          </w:p>
        </w:tc>
      </w:tr>
      <w:tr w:rsidR="008D0CDB">
        <w:trPr>
          <w:cantSplit/>
          <w:trHeight w:val="222"/>
          <w:jc w:val="center"/>
        </w:trPr>
        <w:tc>
          <w:tcPr>
            <w:tcW w:w="2052" w:type="dxa"/>
            <w:vMerge w:val="restart"/>
          </w:tcPr>
          <w:p w:rsidR="006C222C" w:rsidRDefault="006C222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C222C" w:rsidRDefault="006C222C">
            <w:pPr>
              <w:rPr>
                <w:rFonts w:ascii="宋体"/>
                <w:color w:val="000000"/>
                <w:sz w:val="20"/>
                <w:szCs w:val="20"/>
              </w:rPr>
            </w:pPr>
            <w:r>
              <w:rPr>
                <w:rFonts w:ascii="宋体" w:hAnsi="宋体" w:hint="eastAsia"/>
                <w:color w:val="000000"/>
                <w:sz w:val="20"/>
                <w:szCs w:val="20"/>
              </w:rPr>
              <w:t>关键过程有：</w:t>
            </w:r>
            <w:r w:rsidR="00D11A35">
              <w:rPr>
                <w:rFonts w:ascii="宋体" w:hAnsi="宋体" w:hint="eastAsia"/>
                <w:color w:val="000000"/>
                <w:sz w:val="20"/>
                <w:szCs w:val="20"/>
              </w:rPr>
              <w:t>焊接、组装</w:t>
            </w:r>
          </w:p>
        </w:tc>
      </w:tr>
      <w:tr w:rsidR="008D0CDB">
        <w:trPr>
          <w:cantSplit/>
          <w:trHeight w:val="256"/>
          <w:jc w:val="center"/>
        </w:trPr>
        <w:tc>
          <w:tcPr>
            <w:tcW w:w="2052" w:type="dxa"/>
            <w:vMerge/>
          </w:tcPr>
          <w:p w:rsidR="006C222C" w:rsidRDefault="006C222C">
            <w:pPr>
              <w:rPr>
                <w:rFonts w:ascii="宋体"/>
                <w:color w:val="000000"/>
                <w:sz w:val="20"/>
                <w:szCs w:val="20"/>
              </w:rPr>
            </w:pPr>
          </w:p>
        </w:tc>
        <w:tc>
          <w:tcPr>
            <w:tcW w:w="7427" w:type="dxa"/>
          </w:tcPr>
          <w:p w:rsidR="006C222C" w:rsidRDefault="006C222C">
            <w:pPr>
              <w:rPr>
                <w:rFonts w:ascii="宋体"/>
                <w:color w:val="000000"/>
                <w:sz w:val="20"/>
                <w:szCs w:val="20"/>
              </w:rPr>
            </w:pPr>
            <w:r>
              <w:rPr>
                <w:rFonts w:ascii="宋体" w:hAnsi="宋体" w:hint="eastAsia"/>
                <w:color w:val="000000"/>
                <w:sz w:val="20"/>
                <w:szCs w:val="20"/>
              </w:rPr>
              <w:t>针对关键过程建立的控制文件有：</w:t>
            </w:r>
            <w:r w:rsidR="00D11A35">
              <w:rPr>
                <w:rFonts w:ascii="宋体" w:hAnsi="宋体" w:hint="eastAsia"/>
                <w:color w:val="000000"/>
                <w:sz w:val="20"/>
                <w:szCs w:val="20"/>
              </w:rPr>
              <w:t>图纸、作业指导书</w:t>
            </w:r>
          </w:p>
        </w:tc>
      </w:tr>
      <w:tr w:rsidR="008D0CDB">
        <w:trPr>
          <w:cantSplit/>
          <w:trHeight w:val="348"/>
          <w:jc w:val="center"/>
        </w:trPr>
        <w:tc>
          <w:tcPr>
            <w:tcW w:w="2052" w:type="dxa"/>
            <w:vMerge w:val="restart"/>
            <w:vAlign w:val="center"/>
          </w:tcPr>
          <w:p w:rsidR="006C222C" w:rsidRDefault="006C222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C222C" w:rsidRDefault="006C222C">
            <w:pPr>
              <w:rPr>
                <w:rFonts w:ascii="宋体"/>
                <w:color w:val="000000"/>
                <w:spacing w:val="-10"/>
                <w:sz w:val="20"/>
                <w:szCs w:val="20"/>
              </w:rPr>
            </w:pPr>
            <w:r>
              <w:rPr>
                <w:rFonts w:ascii="宋体" w:hAnsi="宋体" w:hint="eastAsia"/>
                <w:color w:val="000000"/>
                <w:sz w:val="20"/>
                <w:szCs w:val="20"/>
              </w:rPr>
              <w:t>需要确认过程：</w:t>
            </w:r>
            <w:r w:rsidR="00D11A35">
              <w:rPr>
                <w:rFonts w:ascii="宋体" w:hAnsi="宋体" w:hint="eastAsia"/>
                <w:color w:val="000000"/>
                <w:sz w:val="20"/>
                <w:szCs w:val="20"/>
              </w:rPr>
              <w:t>焊接</w:t>
            </w:r>
          </w:p>
        </w:tc>
      </w:tr>
      <w:tr w:rsidR="008D0CDB">
        <w:trPr>
          <w:cantSplit/>
          <w:trHeight w:val="348"/>
          <w:jc w:val="center"/>
        </w:trPr>
        <w:tc>
          <w:tcPr>
            <w:tcW w:w="2052" w:type="dxa"/>
            <w:vMerge/>
            <w:vAlign w:val="center"/>
          </w:tcPr>
          <w:p w:rsidR="006C222C" w:rsidRDefault="006C222C">
            <w:pPr>
              <w:rPr>
                <w:rFonts w:ascii="宋体"/>
                <w:color w:val="000000"/>
                <w:spacing w:val="-10"/>
                <w:sz w:val="20"/>
                <w:szCs w:val="20"/>
              </w:rPr>
            </w:pPr>
          </w:p>
        </w:tc>
        <w:tc>
          <w:tcPr>
            <w:tcW w:w="7427" w:type="dxa"/>
          </w:tcPr>
          <w:p w:rsidR="006C222C" w:rsidRDefault="006C222C" w:rsidP="00D11A3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D11A35">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D11A35">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D0CDB">
        <w:trPr>
          <w:cantSplit/>
          <w:trHeight w:val="348"/>
          <w:jc w:val="center"/>
        </w:trPr>
        <w:tc>
          <w:tcPr>
            <w:tcW w:w="2052" w:type="dxa"/>
            <w:vMerge w:val="restart"/>
            <w:vAlign w:val="center"/>
          </w:tcPr>
          <w:p w:rsidR="006C222C" w:rsidRDefault="006C222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C222C" w:rsidRDefault="006C222C">
            <w:pPr>
              <w:rPr>
                <w:rFonts w:ascii="宋体"/>
                <w:color w:val="000000"/>
                <w:spacing w:val="-10"/>
                <w:sz w:val="20"/>
                <w:szCs w:val="20"/>
              </w:rPr>
            </w:pPr>
            <w:r>
              <w:rPr>
                <w:rFonts w:ascii="宋体" w:hAnsi="宋体" w:hint="eastAsia"/>
                <w:color w:val="000000"/>
                <w:sz w:val="20"/>
                <w:szCs w:val="20"/>
              </w:rPr>
              <w:t>外包过程有：</w:t>
            </w:r>
            <w:r w:rsidR="00D11A35">
              <w:rPr>
                <w:rFonts w:ascii="宋体" w:hAnsi="宋体" w:hint="eastAsia"/>
                <w:color w:val="000000"/>
                <w:sz w:val="20"/>
                <w:szCs w:val="20"/>
              </w:rPr>
              <w:t>无</w:t>
            </w:r>
          </w:p>
        </w:tc>
      </w:tr>
      <w:tr w:rsidR="008D0CDB">
        <w:trPr>
          <w:cantSplit/>
          <w:trHeight w:val="348"/>
          <w:jc w:val="center"/>
        </w:trPr>
        <w:tc>
          <w:tcPr>
            <w:tcW w:w="2052" w:type="dxa"/>
            <w:vMerge/>
            <w:vAlign w:val="center"/>
          </w:tcPr>
          <w:p w:rsidR="006C222C" w:rsidRDefault="006C222C">
            <w:pPr>
              <w:rPr>
                <w:rFonts w:ascii="宋体"/>
                <w:color w:val="000000"/>
                <w:spacing w:val="-10"/>
                <w:sz w:val="20"/>
                <w:szCs w:val="20"/>
              </w:rPr>
            </w:pPr>
          </w:p>
        </w:tc>
        <w:tc>
          <w:tcPr>
            <w:tcW w:w="7427" w:type="dxa"/>
          </w:tcPr>
          <w:p w:rsidR="006C222C" w:rsidRDefault="006C222C">
            <w:pPr>
              <w:rPr>
                <w:rFonts w:ascii="宋体"/>
                <w:color w:val="000000"/>
                <w:spacing w:val="-10"/>
                <w:sz w:val="20"/>
                <w:szCs w:val="20"/>
              </w:rPr>
            </w:pPr>
            <w:r>
              <w:rPr>
                <w:rFonts w:ascii="宋体" w:hAnsi="宋体" w:hint="eastAsia"/>
                <w:color w:val="000000"/>
                <w:sz w:val="20"/>
                <w:szCs w:val="20"/>
              </w:rPr>
              <w:t>是否明确了外包过程的控制方法：</w:t>
            </w:r>
            <w:r w:rsidR="00D11A35">
              <w:rPr>
                <w:rFonts w:ascii="宋体" w:hAnsi="宋体" w:hint="eastAsia"/>
                <w:color w:val="000000"/>
                <w:sz w:val="20"/>
                <w:szCs w:val="20"/>
              </w:rPr>
              <w:t>是</w:t>
            </w:r>
          </w:p>
        </w:tc>
      </w:tr>
      <w:tr w:rsidR="008D0CDB">
        <w:trPr>
          <w:cantSplit/>
          <w:trHeight w:val="348"/>
          <w:jc w:val="center"/>
        </w:trPr>
        <w:tc>
          <w:tcPr>
            <w:tcW w:w="2052" w:type="dxa"/>
            <w:vMerge w:val="restart"/>
            <w:vAlign w:val="center"/>
          </w:tcPr>
          <w:p w:rsidR="006C222C" w:rsidRDefault="006C222C">
            <w:pPr>
              <w:rPr>
                <w:rFonts w:ascii="宋体"/>
                <w:color w:val="000000"/>
                <w:spacing w:val="-10"/>
                <w:sz w:val="20"/>
                <w:szCs w:val="20"/>
              </w:rPr>
            </w:pPr>
            <w:r>
              <w:rPr>
                <w:rFonts w:ascii="宋体" w:hAnsi="宋体" w:hint="eastAsia"/>
                <w:color w:val="000000"/>
                <w:sz w:val="20"/>
                <w:szCs w:val="20"/>
              </w:rPr>
              <w:t>主要设备</w:t>
            </w:r>
          </w:p>
        </w:tc>
        <w:tc>
          <w:tcPr>
            <w:tcW w:w="7427" w:type="dxa"/>
          </w:tcPr>
          <w:p w:rsidR="006C222C" w:rsidRDefault="006C222C">
            <w:pPr>
              <w:rPr>
                <w:rFonts w:ascii="宋体"/>
                <w:color w:val="000000"/>
                <w:spacing w:val="-10"/>
                <w:sz w:val="20"/>
                <w:szCs w:val="20"/>
              </w:rPr>
            </w:pPr>
            <w:r>
              <w:rPr>
                <w:rFonts w:ascii="宋体" w:hAnsi="宋体" w:hint="eastAsia"/>
                <w:color w:val="000000"/>
                <w:spacing w:val="-10"/>
                <w:sz w:val="20"/>
                <w:szCs w:val="20"/>
              </w:rPr>
              <w:t>主要设备：</w:t>
            </w:r>
            <w:r w:rsidR="00D11A35">
              <w:rPr>
                <w:rFonts w:hint="eastAsia"/>
              </w:rPr>
              <w:t>液压板材折边机、卷板机、</w:t>
            </w:r>
            <w:r w:rsidR="00D11A35" w:rsidRPr="00F30B3E">
              <w:rPr>
                <w:rFonts w:hint="eastAsia"/>
              </w:rPr>
              <w:t>数控铣、万能铣床、</w:t>
            </w:r>
            <w:r w:rsidR="00D11A35">
              <w:rPr>
                <w:rFonts w:hint="eastAsia"/>
              </w:rPr>
              <w:t>龙门刨</w:t>
            </w:r>
            <w:r w:rsidR="00D11A35" w:rsidRPr="00F30B3E">
              <w:rPr>
                <w:rFonts w:hint="eastAsia"/>
              </w:rPr>
              <w:t>床、</w:t>
            </w:r>
            <w:r w:rsidR="00D11A35">
              <w:rPr>
                <w:rFonts w:hint="eastAsia"/>
              </w:rPr>
              <w:t>车床、碳弧气刨机、台钻、冲床、等离子切割机、摇臂钻、桥式起重机等</w:t>
            </w:r>
          </w:p>
        </w:tc>
      </w:tr>
      <w:tr w:rsidR="008D0CDB">
        <w:trPr>
          <w:cantSplit/>
          <w:trHeight w:val="348"/>
          <w:jc w:val="center"/>
        </w:trPr>
        <w:tc>
          <w:tcPr>
            <w:tcW w:w="2052" w:type="dxa"/>
            <w:vMerge/>
            <w:vAlign w:val="center"/>
          </w:tcPr>
          <w:p w:rsidR="006C222C" w:rsidRDefault="006C222C">
            <w:pPr>
              <w:rPr>
                <w:rFonts w:ascii="宋体"/>
                <w:color w:val="000000"/>
                <w:szCs w:val="21"/>
              </w:rPr>
            </w:pPr>
          </w:p>
        </w:tc>
        <w:tc>
          <w:tcPr>
            <w:tcW w:w="7427" w:type="dxa"/>
          </w:tcPr>
          <w:p w:rsidR="006C222C" w:rsidRDefault="006C222C" w:rsidP="00D11A35">
            <w:pPr>
              <w:rPr>
                <w:rFonts w:ascii="宋体"/>
                <w:color w:val="000000"/>
                <w:sz w:val="20"/>
                <w:szCs w:val="20"/>
              </w:rPr>
            </w:pPr>
            <w:r>
              <w:rPr>
                <w:rFonts w:ascii="宋体" w:hAnsi="宋体" w:hint="eastAsia"/>
                <w:color w:val="000000"/>
                <w:sz w:val="20"/>
                <w:szCs w:val="20"/>
              </w:rPr>
              <w:t>设备是否满足要求</w:t>
            </w:r>
            <w:r w:rsidR="00D11A35">
              <w:rPr>
                <w:rFonts w:ascii="宋体" w:hAnsi="宋体" w:hint="eastAsia"/>
                <w:color w:val="000000"/>
                <w:sz w:val="20"/>
                <w:szCs w:val="20"/>
              </w:rPr>
              <w:sym w:font="Wingdings 2" w:char="F0A2"/>
            </w:r>
            <w:r>
              <w:rPr>
                <w:rFonts w:ascii="宋体" w:hAnsi="宋体" w:hint="eastAsia"/>
                <w:color w:val="000000"/>
                <w:sz w:val="20"/>
                <w:szCs w:val="20"/>
              </w:rPr>
              <w:t>是□否</w:t>
            </w:r>
          </w:p>
        </w:tc>
      </w:tr>
      <w:tr w:rsidR="008D0CDB">
        <w:trPr>
          <w:cantSplit/>
          <w:trHeight w:val="348"/>
          <w:jc w:val="center"/>
        </w:trPr>
        <w:tc>
          <w:tcPr>
            <w:tcW w:w="2052" w:type="dxa"/>
            <w:vMerge/>
            <w:vAlign w:val="center"/>
          </w:tcPr>
          <w:p w:rsidR="006C222C" w:rsidRDefault="006C222C">
            <w:pPr>
              <w:rPr>
                <w:rFonts w:ascii="宋体"/>
                <w:color w:val="000000"/>
                <w:szCs w:val="21"/>
              </w:rPr>
            </w:pPr>
          </w:p>
        </w:tc>
        <w:tc>
          <w:tcPr>
            <w:tcW w:w="7427" w:type="dxa"/>
          </w:tcPr>
          <w:p w:rsidR="006C222C" w:rsidRDefault="006C222C">
            <w:pPr>
              <w:rPr>
                <w:rFonts w:ascii="宋体"/>
                <w:color w:val="000000"/>
                <w:sz w:val="20"/>
                <w:szCs w:val="20"/>
              </w:rPr>
            </w:pPr>
            <w:r>
              <w:rPr>
                <w:rFonts w:ascii="宋体" w:hAnsi="宋体" w:hint="eastAsia"/>
                <w:color w:val="000000"/>
                <w:sz w:val="20"/>
                <w:szCs w:val="20"/>
              </w:rPr>
              <w:t>特种设备：</w:t>
            </w:r>
            <w:r w:rsidR="00D11A35">
              <w:rPr>
                <w:rFonts w:ascii="宋体" w:hAnsi="宋体" w:hint="eastAsia"/>
                <w:color w:val="000000"/>
                <w:sz w:val="20"/>
                <w:szCs w:val="20"/>
              </w:rPr>
              <w:t>桥式起重机</w:t>
            </w:r>
          </w:p>
        </w:tc>
      </w:tr>
      <w:tr w:rsidR="008D0CDB">
        <w:trPr>
          <w:cantSplit/>
          <w:trHeight w:val="348"/>
          <w:jc w:val="center"/>
        </w:trPr>
        <w:tc>
          <w:tcPr>
            <w:tcW w:w="2052" w:type="dxa"/>
            <w:vMerge/>
            <w:vAlign w:val="center"/>
          </w:tcPr>
          <w:p w:rsidR="006C222C" w:rsidRDefault="006C222C">
            <w:pPr>
              <w:rPr>
                <w:rFonts w:ascii="宋体"/>
                <w:color w:val="000000"/>
                <w:szCs w:val="21"/>
              </w:rPr>
            </w:pPr>
          </w:p>
        </w:tc>
        <w:tc>
          <w:tcPr>
            <w:tcW w:w="7427" w:type="dxa"/>
          </w:tcPr>
          <w:p w:rsidR="006C222C" w:rsidRDefault="006C222C" w:rsidP="00D11A35">
            <w:pPr>
              <w:rPr>
                <w:rFonts w:ascii="宋体"/>
                <w:color w:val="000000"/>
                <w:sz w:val="20"/>
                <w:szCs w:val="20"/>
              </w:rPr>
            </w:pPr>
            <w:r>
              <w:rPr>
                <w:rFonts w:ascii="宋体" w:hAnsi="宋体" w:hint="eastAsia"/>
                <w:color w:val="000000"/>
                <w:sz w:val="20"/>
                <w:szCs w:val="20"/>
              </w:rPr>
              <w:t>特种设备是否按规定检定</w:t>
            </w:r>
            <w:r w:rsidR="00D11A35">
              <w:rPr>
                <w:rFonts w:ascii="宋体" w:hAnsi="宋体" w:hint="eastAsia"/>
                <w:color w:val="000000"/>
                <w:sz w:val="20"/>
                <w:szCs w:val="20"/>
              </w:rPr>
              <w:sym w:font="Wingdings 2" w:char="F0A2"/>
            </w:r>
            <w:r>
              <w:rPr>
                <w:rFonts w:ascii="宋体" w:hAnsi="宋体" w:hint="eastAsia"/>
                <w:color w:val="000000"/>
                <w:sz w:val="20"/>
                <w:szCs w:val="20"/>
              </w:rPr>
              <w:t>是□否</w:t>
            </w:r>
          </w:p>
        </w:tc>
      </w:tr>
      <w:tr w:rsidR="008D0CDB">
        <w:trPr>
          <w:cantSplit/>
          <w:trHeight w:val="348"/>
          <w:jc w:val="center"/>
        </w:trPr>
        <w:tc>
          <w:tcPr>
            <w:tcW w:w="2052" w:type="dxa"/>
            <w:vMerge w:val="restart"/>
            <w:vAlign w:val="center"/>
          </w:tcPr>
          <w:p w:rsidR="006C222C" w:rsidRDefault="006C222C">
            <w:pPr>
              <w:rPr>
                <w:rFonts w:ascii="宋体"/>
                <w:color w:val="000000"/>
                <w:sz w:val="20"/>
                <w:szCs w:val="20"/>
              </w:rPr>
            </w:pPr>
            <w:r>
              <w:rPr>
                <w:rFonts w:ascii="宋体" w:hAnsi="宋体" w:hint="eastAsia"/>
                <w:color w:val="000000"/>
                <w:sz w:val="20"/>
                <w:szCs w:val="20"/>
              </w:rPr>
              <w:t>主要监视和测量</w:t>
            </w:r>
          </w:p>
          <w:p w:rsidR="006C222C" w:rsidRDefault="006C222C">
            <w:pPr>
              <w:rPr>
                <w:rFonts w:ascii="宋体"/>
                <w:color w:val="000000"/>
                <w:sz w:val="20"/>
                <w:szCs w:val="20"/>
              </w:rPr>
            </w:pPr>
            <w:r>
              <w:rPr>
                <w:rFonts w:ascii="宋体" w:hAnsi="宋体" w:hint="eastAsia"/>
                <w:color w:val="000000"/>
                <w:sz w:val="20"/>
                <w:szCs w:val="20"/>
              </w:rPr>
              <w:t>设备</w:t>
            </w:r>
          </w:p>
        </w:tc>
        <w:tc>
          <w:tcPr>
            <w:tcW w:w="7427" w:type="dxa"/>
          </w:tcPr>
          <w:p w:rsidR="006C222C" w:rsidRDefault="006C222C">
            <w:pPr>
              <w:rPr>
                <w:rFonts w:ascii="宋体"/>
                <w:color w:val="000000"/>
                <w:sz w:val="20"/>
                <w:szCs w:val="20"/>
              </w:rPr>
            </w:pPr>
            <w:r>
              <w:rPr>
                <w:rFonts w:ascii="宋体" w:hint="eastAsia"/>
                <w:color w:val="000000"/>
                <w:sz w:val="20"/>
                <w:szCs w:val="20"/>
              </w:rPr>
              <w:t>监视和测量设备（请简述主要监视和测量设备）：</w:t>
            </w:r>
            <w:r w:rsidR="00D11A35">
              <w:rPr>
                <w:rFonts w:hint="eastAsia"/>
              </w:rPr>
              <w:t>游标卡尺、压力表、钢卷尺、高度卡尺</w:t>
            </w:r>
          </w:p>
        </w:tc>
      </w:tr>
      <w:tr w:rsidR="008D0CDB">
        <w:trPr>
          <w:cantSplit/>
          <w:trHeight w:val="348"/>
          <w:jc w:val="center"/>
        </w:trPr>
        <w:tc>
          <w:tcPr>
            <w:tcW w:w="2052" w:type="dxa"/>
            <w:vMerge/>
            <w:vAlign w:val="center"/>
          </w:tcPr>
          <w:p w:rsidR="006C222C" w:rsidRDefault="006C222C">
            <w:pPr>
              <w:rPr>
                <w:rFonts w:ascii="宋体"/>
                <w:color w:val="000000"/>
                <w:sz w:val="20"/>
                <w:szCs w:val="20"/>
              </w:rPr>
            </w:pPr>
          </w:p>
        </w:tc>
        <w:tc>
          <w:tcPr>
            <w:tcW w:w="7427" w:type="dxa"/>
          </w:tcPr>
          <w:p w:rsidR="006C222C" w:rsidRDefault="006C222C" w:rsidP="00D11A35">
            <w:pPr>
              <w:rPr>
                <w:rFonts w:ascii="宋体"/>
                <w:color w:val="000000"/>
                <w:sz w:val="20"/>
                <w:szCs w:val="20"/>
              </w:rPr>
            </w:pPr>
            <w:r>
              <w:rPr>
                <w:rFonts w:ascii="宋体" w:hint="eastAsia"/>
                <w:color w:val="000000"/>
                <w:sz w:val="20"/>
                <w:szCs w:val="20"/>
              </w:rPr>
              <w:t>检测设备是否满足要求</w:t>
            </w:r>
            <w:r w:rsidR="00D11A35">
              <w:rPr>
                <w:rFonts w:ascii="宋体" w:hint="eastAsia"/>
                <w:color w:val="000000"/>
                <w:sz w:val="20"/>
                <w:szCs w:val="20"/>
              </w:rPr>
              <w:sym w:font="Wingdings 2" w:char="F0A2"/>
            </w:r>
            <w:r>
              <w:rPr>
                <w:rFonts w:ascii="宋体" w:hint="eastAsia"/>
                <w:color w:val="000000"/>
                <w:sz w:val="20"/>
                <w:szCs w:val="20"/>
              </w:rPr>
              <w:t>是□否</w:t>
            </w:r>
          </w:p>
        </w:tc>
      </w:tr>
      <w:tr w:rsidR="008D0CDB">
        <w:trPr>
          <w:cantSplit/>
          <w:trHeight w:val="348"/>
          <w:jc w:val="center"/>
        </w:trPr>
        <w:tc>
          <w:tcPr>
            <w:tcW w:w="2052" w:type="dxa"/>
            <w:vAlign w:val="center"/>
          </w:tcPr>
          <w:p w:rsidR="006C222C" w:rsidRDefault="006C222C">
            <w:pPr>
              <w:rPr>
                <w:rFonts w:ascii="宋体"/>
                <w:color w:val="000000"/>
                <w:sz w:val="20"/>
                <w:szCs w:val="20"/>
              </w:rPr>
            </w:pPr>
            <w:r>
              <w:rPr>
                <w:rFonts w:ascii="宋体" w:hAnsi="宋体" w:hint="eastAsia"/>
                <w:color w:val="000000"/>
                <w:sz w:val="20"/>
                <w:szCs w:val="20"/>
              </w:rPr>
              <w:t>满足产品要求所需</w:t>
            </w:r>
          </w:p>
          <w:p w:rsidR="006C222C" w:rsidRDefault="006C222C">
            <w:pPr>
              <w:rPr>
                <w:rFonts w:ascii="宋体"/>
                <w:color w:val="000000"/>
                <w:sz w:val="20"/>
                <w:szCs w:val="20"/>
              </w:rPr>
            </w:pPr>
            <w:r>
              <w:rPr>
                <w:rFonts w:ascii="宋体" w:hAnsi="宋体" w:hint="eastAsia"/>
                <w:color w:val="000000"/>
                <w:sz w:val="20"/>
                <w:szCs w:val="20"/>
              </w:rPr>
              <w:t>工作环境</w:t>
            </w:r>
          </w:p>
        </w:tc>
        <w:tc>
          <w:tcPr>
            <w:tcW w:w="7427" w:type="dxa"/>
          </w:tcPr>
          <w:p w:rsidR="00D11A35" w:rsidRPr="00DA7CA1" w:rsidRDefault="00D11A35" w:rsidP="00D11A35">
            <w:r w:rsidRPr="00DA7CA1">
              <w:rPr>
                <w:rFonts w:hint="eastAsia"/>
              </w:rPr>
              <w:t>办公区域面积</w:t>
            </w:r>
            <w:r w:rsidRPr="00DA7CA1">
              <w:rPr>
                <w:rFonts w:hint="eastAsia"/>
              </w:rPr>
              <w:t>300</w:t>
            </w:r>
            <w:r w:rsidRPr="00DA7CA1">
              <w:rPr>
                <w:rFonts w:hint="eastAsia"/>
              </w:rPr>
              <w:t>平米；</w:t>
            </w:r>
            <w:r w:rsidRPr="00DA7CA1">
              <w:rPr>
                <w:rFonts w:hint="eastAsia"/>
              </w:rPr>
              <w:t xml:space="preserve"> </w:t>
            </w:r>
            <w:r w:rsidRPr="00DA7CA1">
              <w:rPr>
                <w:rFonts w:hint="eastAsia"/>
              </w:rPr>
              <w:t>布局合理，场所卫生干净整洁，工作环境良好。</w:t>
            </w:r>
          </w:p>
          <w:p w:rsidR="006C222C" w:rsidRDefault="00D11A35" w:rsidP="00D11A35">
            <w:pPr>
              <w:rPr>
                <w:rFonts w:ascii="宋体"/>
                <w:color w:val="000000"/>
                <w:sz w:val="20"/>
                <w:szCs w:val="20"/>
              </w:rPr>
            </w:pPr>
            <w:r w:rsidRPr="00DA7CA1">
              <w:rPr>
                <w:rFonts w:hint="eastAsia"/>
              </w:rPr>
              <w:t xml:space="preserve">  </w:t>
            </w:r>
            <w:r w:rsidRPr="00DA7CA1">
              <w:rPr>
                <w:rFonts w:hint="eastAsia"/>
              </w:rPr>
              <w:t>车间：面积约</w:t>
            </w:r>
            <w:r w:rsidRPr="00DA7CA1">
              <w:rPr>
                <w:rFonts w:hint="eastAsia"/>
              </w:rPr>
              <w:t>1900</w:t>
            </w:r>
            <w:r w:rsidRPr="00DA7CA1">
              <w:rPr>
                <w:rFonts w:hint="eastAsia"/>
              </w:rPr>
              <w:t>平米，库房</w:t>
            </w:r>
            <w:r w:rsidRPr="00DA7CA1">
              <w:rPr>
                <w:rFonts w:hint="eastAsia"/>
              </w:rPr>
              <w:t>500</w:t>
            </w:r>
            <w:r w:rsidRPr="00DA7CA1">
              <w:rPr>
                <w:rFonts w:hint="eastAsia"/>
              </w:rPr>
              <w:t>平米，工具分类排放，设备摆放有序</w:t>
            </w:r>
          </w:p>
        </w:tc>
      </w:tr>
      <w:tr w:rsidR="008D0CDB">
        <w:trPr>
          <w:cantSplit/>
          <w:trHeight w:val="348"/>
          <w:jc w:val="center"/>
        </w:trPr>
        <w:tc>
          <w:tcPr>
            <w:tcW w:w="9479" w:type="dxa"/>
            <w:gridSpan w:val="2"/>
          </w:tcPr>
          <w:p w:rsidR="006C222C" w:rsidRDefault="006C222C">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8D0CDB">
        <w:trPr>
          <w:cantSplit/>
          <w:trHeight w:val="348"/>
          <w:jc w:val="center"/>
        </w:trPr>
        <w:tc>
          <w:tcPr>
            <w:tcW w:w="9479" w:type="dxa"/>
            <w:gridSpan w:val="2"/>
          </w:tcPr>
          <w:p w:rsidR="006C222C" w:rsidRDefault="006C222C">
            <w:pPr>
              <w:rPr>
                <w:rFonts w:ascii="宋体"/>
                <w:color w:val="000000"/>
                <w:sz w:val="20"/>
                <w:szCs w:val="20"/>
              </w:rPr>
            </w:pPr>
            <w:r>
              <w:rPr>
                <w:rFonts w:ascii="宋体" w:hint="eastAsia"/>
                <w:color w:val="000000"/>
                <w:sz w:val="20"/>
                <w:szCs w:val="20"/>
              </w:rPr>
              <w:t>重要环境因素有：</w:t>
            </w:r>
          </w:p>
        </w:tc>
      </w:tr>
      <w:tr w:rsidR="008D0CDB">
        <w:trPr>
          <w:cantSplit/>
          <w:trHeight w:val="348"/>
          <w:jc w:val="center"/>
        </w:trPr>
        <w:tc>
          <w:tcPr>
            <w:tcW w:w="9479" w:type="dxa"/>
            <w:gridSpan w:val="2"/>
          </w:tcPr>
          <w:p w:rsidR="006C222C" w:rsidRDefault="006C222C">
            <w:pPr>
              <w:rPr>
                <w:rFonts w:ascii="宋体"/>
                <w:color w:val="000000"/>
                <w:sz w:val="20"/>
                <w:szCs w:val="20"/>
              </w:rPr>
            </w:pPr>
            <w:r>
              <w:rPr>
                <w:rFonts w:ascii="宋体" w:hint="eastAsia"/>
                <w:color w:val="000000"/>
                <w:sz w:val="20"/>
                <w:szCs w:val="20"/>
              </w:rPr>
              <w:t>针对重要环境因素建立了运行控制程序：</w:t>
            </w:r>
          </w:p>
        </w:tc>
      </w:tr>
      <w:tr w:rsidR="008D0CDB">
        <w:trPr>
          <w:cantSplit/>
          <w:trHeight w:val="70"/>
          <w:jc w:val="center"/>
        </w:trPr>
        <w:tc>
          <w:tcPr>
            <w:tcW w:w="9479" w:type="dxa"/>
            <w:gridSpan w:val="2"/>
          </w:tcPr>
          <w:p w:rsidR="006C222C" w:rsidRDefault="006C222C">
            <w:pPr>
              <w:rPr>
                <w:rFonts w:ascii="宋体"/>
                <w:color w:val="000000"/>
                <w:sz w:val="20"/>
                <w:szCs w:val="20"/>
              </w:rPr>
            </w:pPr>
            <w:r>
              <w:rPr>
                <w:rFonts w:ascii="宋体" w:hint="eastAsia"/>
                <w:color w:val="000000"/>
                <w:sz w:val="20"/>
                <w:szCs w:val="20"/>
              </w:rPr>
              <w:t>针对重要环境因素是否明确了监视和测量的要求：</w:t>
            </w:r>
          </w:p>
        </w:tc>
      </w:tr>
      <w:tr w:rsidR="008D0CDB">
        <w:trPr>
          <w:cantSplit/>
          <w:trHeight w:val="348"/>
          <w:jc w:val="center"/>
        </w:trPr>
        <w:tc>
          <w:tcPr>
            <w:tcW w:w="9479" w:type="dxa"/>
            <w:gridSpan w:val="2"/>
          </w:tcPr>
          <w:p w:rsidR="006C222C" w:rsidRDefault="006C222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D0CDB">
        <w:trPr>
          <w:cantSplit/>
          <w:trHeight w:val="348"/>
          <w:jc w:val="center"/>
        </w:trPr>
        <w:tc>
          <w:tcPr>
            <w:tcW w:w="9479" w:type="dxa"/>
            <w:gridSpan w:val="2"/>
          </w:tcPr>
          <w:p w:rsidR="006C222C" w:rsidRDefault="006C222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D0CDB">
        <w:trPr>
          <w:cantSplit/>
          <w:trHeight w:val="321"/>
          <w:jc w:val="center"/>
        </w:trPr>
        <w:tc>
          <w:tcPr>
            <w:tcW w:w="9479" w:type="dxa"/>
            <w:gridSpan w:val="2"/>
          </w:tcPr>
          <w:p w:rsidR="006C222C" w:rsidRDefault="006C222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8D0CDB">
        <w:trPr>
          <w:cantSplit/>
          <w:trHeight w:val="321"/>
          <w:jc w:val="center"/>
        </w:trPr>
        <w:tc>
          <w:tcPr>
            <w:tcW w:w="9479" w:type="dxa"/>
            <w:gridSpan w:val="2"/>
          </w:tcPr>
          <w:p w:rsidR="006C222C" w:rsidRDefault="006C222C">
            <w:pPr>
              <w:rPr>
                <w:rFonts w:ascii="宋体"/>
                <w:color w:val="000000"/>
                <w:sz w:val="20"/>
                <w:szCs w:val="20"/>
              </w:rPr>
            </w:pPr>
            <w:r>
              <w:rPr>
                <w:rFonts w:ascii="宋体" w:hint="eastAsia"/>
                <w:color w:val="000000"/>
                <w:sz w:val="20"/>
                <w:szCs w:val="20"/>
              </w:rPr>
              <w:t>应急预案有：</w:t>
            </w:r>
          </w:p>
        </w:tc>
      </w:tr>
      <w:tr w:rsidR="008D0CDB">
        <w:trPr>
          <w:cantSplit/>
          <w:trHeight w:val="321"/>
          <w:jc w:val="center"/>
        </w:trPr>
        <w:tc>
          <w:tcPr>
            <w:tcW w:w="9479" w:type="dxa"/>
            <w:gridSpan w:val="2"/>
          </w:tcPr>
          <w:p w:rsidR="006C222C" w:rsidRDefault="006C222C">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8D0CDB">
        <w:trPr>
          <w:cantSplit/>
          <w:trHeight w:val="321"/>
          <w:jc w:val="center"/>
        </w:trPr>
        <w:tc>
          <w:tcPr>
            <w:tcW w:w="9479" w:type="dxa"/>
            <w:gridSpan w:val="2"/>
          </w:tcPr>
          <w:p w:rsidR="006C222C" w:rsidRDefault="006C222C">
            <w:pPr>
              <w:rPr>
                <w:rFonts w:ascii="宋体"/>
                <w:color w:val="000000"/>
                <w:sz w:val="20"/>
                <w:szCs w:val="20"/>
              </w:rPr>
            </w:pPr>
            <w:r>
              <w:rPr>
                <w:rFonts w:ascii="宋体" w:hint="eastAsia"/>
                <w:color w:val="000000"/>
                <w:sz w:val="20"/>
                <w:szCs w:val="20"/>
              </w:rPr>
              <w:t>不可接受风险有：</w:t>
            </w:r>
          </w:p>
        </w:tc>
      </w:tr>
      <w:tr w:rsidR="008D0CDB">
        <w:trPr>
          <w:cantSplit/>
          <w:trHeight w:val="321"/>
          <w:jc w:val="center"/>
        </w:trPr>
        <w:tc>
          <w:tcPr>
            <w:tcW w:w="9479" w:type="dxa"/>
            <w:gridSpan w:val="2"/>
            <w:vAlign w:val="center"/>
          </w:tcPr>
          <w:p w:rsidR="006C222C" w:rsidRDefault="006C222C">
            <w:pPr>
              <w:rPr>
                <w:rFonts w:ascii="宋体"/>
                <w:color w:val="000000"/>
                <w:sz w:val="20"/>
                <w:szCs w:val="20"/>
              </w:rPr>
            </w:pPr>
            <w:r>
              <w:rPr>
                <w:rFonts w:ascii="宋体" w:hint="eastAsia"/>
                <w:color w:val="000000"/>
                <w:sz w:val="20"/>
                <w:szCs w:val="20"/>
              </w:rPr>
              <w:t>针对不可接受风险建立了运行控制程序：</w:t>
            </w:r>
          </w:p>
        </w:tc>
      </w:tr>
      <w:tr w:rsidR="008D0CDB">
        <w:trPr>
          <w:cantSplit/>
          <w:trHeight w:val="321"/>
          <w:jc w:val="center"/>
        </w:trPr>
        <w:tc>
          <w:tcPr>
            <w:tcW w:w="9479" w:type="dxa"/>
            <w:gridSpan w:val="2"/>
          </w:tcPr>
          <w:p w:rsidR="006C222C" w:rsidRDefault="006C222C">
            <w:pPr>
              <w:rPr>
                <w:rFonts w:ascii="宋体"/>
                <w:color w:val="000000"/>
                <w:sz w:val="20"/>
                <w:szCs w:val="20"/>
              </w:rPr>
            </w:pPr>
            <w:r>
              <w:rPr>
                <w:rFonts w:ascii="宋体" w:hint="eastAsia"/>
                <w:color w:val="000000"/>
                <w:sz w:val="20"/>
                <w:szCs w:val="20"/>
              </w:rPr>
              <w:t>针对不可接受风险是否明确了监视和测量的要求：</w:t>
            </w:r>
          </w:p>
        </w:tc>
      </w:tr>
      <w:tr w:rsidR="008D0CDB">
        <w:trPr>
          <w:cantSplit/>
          <w:trHeight w:val="321"/>
          <w:jc w:val="center"/>
        </w:trPr>
        <w:tc>
          <w:tcPr>
            <w:tcW w:w="9479" w:type="dxa"/>
            <w:gridSpan w:val="2"/>
          </w:tcPr>
          <w:p w:rsidR="006C222C" w:rsidRDefault="006C222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D0CDB">
        <w:trPr>
          <w:cantSplit/>
          <w:trHeight w:val="321"/>
          <w:jc w:val="center"/>
        </w:trPr>
        <w:tc>
          <w:tcPr>
            <w:tcW w:w="9479" w:type="dxa"/>
            <w:gridSpan w:val="2"/>
          </w:tcPr>
          <w:p w:rsidR="006C222C" w:rsidRDefault="006C222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D0CDB">
        <w:trPr>
          <w:cantSplit/>
          <w:trHeight w:val="321"/>
          <w:jc w:val="center"/>
        </w:trPr>
        <w:tc>
          <w:tcPr>
            <w:tcW w:w="9479" w:type="dxa"/>
            <w:gridSpan w:val="2"/>
          </w:tcPr>
          <w:p w:rsidR="006C222C" w:rsidRDefault="006C222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C222C" w:rsidRDefault="006C222C" w:rsidP="006C222C">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8D0CDB">
        <w:trPr>
          <w:trHeight w:val="815"/>
        </w:trPr>
        <w:tc>
          <w:tcPr>
            <w:tcW w:w="9497" w:type="dxa"/>
          </w:tcPr>
          <w:p w:rsidR="006C222C" w:rsidRDefault="006C222C">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C222C" w:rsidRDefault="006C222C">
            <w:pPr>
              <w:spacing w:line="360" w:lineRule="auto"/>
              <w:rPr>
                <w:rFonts w:ascii="宋体"/>
                <w:color w:val="000000"/>
                <w:sz w:val="20"/>
                <w:szCs w:val="20"/>
              </w:rPr>
            </w:pPr>
            <w:r>
              <w:rPr>
                <w:rFonts w:ascii="宋体" w:hint="eastAsia"/>
                <w:color w:val="000000"/>
                <w:sz w:val="20"/>
                <w:szCs w:val="20"/>
              </w:rPr>
              <w:t>组织员工人数：</w:t>
            </w:r>
            <w:r w:rsidR="00D11A35">
              <w:rPr>
                <w:rFonts w:ascii="宋体" w:hint="eastAsia"/>
                <w:color w:val="000000"/>
                <w:sz w:val="20"/>
                <w:szCs w:val="20"/>
              </w:rPr>
              <w:t>25</w:t>
            </w:r>
            <w:r>
              <w:rPr>
                <w:rFonts w:ascii="宋体" w:hint="eastAsia"/>
                <w:color w:val="000000"/>
                <w:sz w:val="20"/>
                <w:szCs w:val="20"/>
              </w:rPr>
              <w:t>人，其中管理人员：</w:t>
            </w:r>
            <w:r w:rsidR="00D11A35">
              <w:rPr>
                <w:rFonts w:ascii="宋体" w:hint="eastAsia"/>
                <w:color w:val="000000"/>
                <w:sz w:val="20"/>
                <w:szCs w:val="20"/>
              </w:rPr>
              <w:t>5</w:t>
            </w:r>
            <w:r>
              <w:rPr>
                <w:rFonts w:ascii="宋体" w:hint="eastAsia"/>
                <w:color w:val="000000"/>
                <w:sz w:val="20"/>
                <w:szCs w:val="20"/>
              </w:rPr>
              <w:t>人</w:t>
            </w:r>
          </w:p>
          <w:p w:rsidR="006C222C" w:rsidRDefault="006C222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C222C" w:rsidRDefault="006C222C">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C222C" w:rsidRDefault="006C222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C222C" w:rsidRDefault="006C222C">
            <w:pPr>
              <w:spacing w:line="260" w:lineRule="exact"/>
              <w:rPr>
                <w:rFonts w:ascii="宋体"/>
                <w:b/>
                <w:color w:val="000000"/>
                <w:szCs w:val="21"/>
              </w:rPr>
            </w:pPr>
          </w:p>
          <w:p w:rsidR="006C222C" w:rsidRDefault="006C222C">
            <w:pPr>
              <w:spacing w:line="260" w:lineRule="exact"/>
              <w:rPr>
                <w:rFonts w:ascii="宋体"/>
                <w:b/>
                <w:color w:val="000000"/>
                <w:szCs w:val="21"/>
              </w:rPr>
            </w:pPr>
          </w:p>
          <w:p w:rsidR="006C222C" w:rsidRDefault="006C222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C222C" w:rsidRDefault="006C222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C222C" w:rsidRDefault="006C222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8D0CDB">
        <w:trPr>
          <w:trHeight w:val="613"/>
        </w:trPr>
        <w:tc>
          <w:tcPr>
            <w:tcW w:w="9497" w:type="dxa"/>
          </w:tcPr>
          <w:p w:rsidR="006C222C" w:rsidRDefault="006C222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C222C" w:rsidRDefault="006C222C">
            <w:pPr>
              <w:spacing w:line="260" w:lineRule="exact"/>
              <w:rPr>
                <w:rFonts w:ascii="宋体"/>
                <w:b/>
                <w:color w:val="000000"/>
                <w:szCs w:val="21"/>
              </w:rPr>
            </w:pPr>
          </w:p>
          <w:p w:rsidR="006C222C" w:rsidRDefault="00D11A35">
            <w:pPr>
              <w:spacing w:line="360" w:lineRule="auto"/>
              <w:rPr>
                <w:rFonts w:ascii="宋体"/>
                <w:b/>
                <w:color w:val="000000"/>
                <w:szCs w:val="21"/>
              </w:rPr>
            </w:pPr>
            <w:r>
              <w:rPr>
                <w:rFonts w:ascii="宋体" w:hAnsi="宋体" w:hint="eastAsia"/>
                <w:b/>
                <w:color w:val="000000"/>
                <w:szCs w:val="21"/>
              </w:rPr>
              <w:sym w:font="Wingdings 2" w:char="F0A2"/>
            </w:r>
            <w:r w:rsidR="006C222C">
              <w:rPr>
                <w:rFonts w:ascii="宋体" w:hint="eastAsia"/>
                <w:b/>
                <w:color w:val="000000"/>
                <w:szCs w:val="21"/>
              </w:rPr>
              <w:t>按审核方案执行</w:t>
            </w:r>
          </w:p>
          <w:p w:rsidR="006C222C" w:rsidRDefault="006C222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C222C" w:rsidRDefault="006C222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C222C" w:rsidRDefault="006C222C" w:rsidP="006C222C">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8D0CDB">
        <w:trPr>
          <w:trHeight w:val="1985"/>
        </w:trPr>
        <w:tc>
          <w:tcPr>
            <w:tcW w:w="9497" w:type="dxa"/>
          </w:tcPr>
          <w:p w:rsidR="006C222C" w:rsidRDefault="006C222C">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C222C" w:rsidRDefault="006C222C">
            <w:pPr>
              <w:spacing w:line="360" w:lineRule="auto"/>
              <w:rPr>
                <w:rFonts w:ascii="宋体"/>
                <w:b/>
                <w:color w:val="000000"/>
                <w:sz w:val="20"/>
                <w:szCs w:val="20"/>
              </w:rPr>
            </w:pPr>
            <w:r>
              <w:rPr>
                <w:rFonts w:ascii="宋体" w:hAnsi="宋体" w:hint="eastAsia"/>
                <w:b/>
                <w:color w:val="000000"/>
                <w:sz w:val="20"/>
                <w:szCs w:val="20"/>
              </w:rPr>
              <w:t>重点审核部门：</w:t>
            </w:r>
            <w:r w:rsidR="00D11A35">
              <w:rPr>
                <w:rFonts w:hint="eastAsia"/>
              </w:rPr>
              <w:t>管理层、行政部、生技部、质检部、供销</w:t>
            </w:r>
            <w:r w:rsidR="00D11A35" w:rsidRPr="00B10C1F">
              <w:rPr>
                <w:rFonts w:hint="eastAsia"/>
              </w:rPr>
              <w:t>部等部门</w:t>
            </w:r>
          </w:p>
          <w:p w:rsidR="006C222C" w:rsidRPr="00D11A35" w:rsidRDefault="006C222C">
            <w:pPr>
              <w:spacing w:line="360" w:lineRule="auto"/>
              <w:rPr>
                <w:rFonts w:ascii="宋体" w:hAnsi="宋体"/>
                <w:b/>
                <w:color w:val="000000"/>
                <w:sz w:val="20"/>
                <w:szCs w:val="20"/>
              </w:rPr>
            </w:pPr>
            <w:r>
              <w:rPr>
                <w:rFonts w:ascii="宋体" w:hAnsi="宋体" w:hint="eastAsia"/>
                <w:b/>
                <w:color w:val="000000"/>
                <w:sz w:val="20"/>
                <w:szCs w:val="20"/>
              </w:rPr>
              <w:t>重点审核过程：</w:t>
            </w:r>
            <w:r w:rsidR="00D11A35">
              <w:rPr>
                <w:rFonts w:ascii="宋体" w:hAnsi="宋体" w:hint="eastAsia"/>
                <w:b/>
                <w:color w:val="000000"/>
                <w:sz w:val="20"/>
                <w:szCs w:val="20"/>
              </w:rPr>
              <w:t>生产和服务提供过程；产品和服务的放行；外部提供过程、产品和服务；产品和服务的要求</w:t>
            </w:r>
          </w:p>
          <w:p w:rsidR="006C222C" w:rsidRDefault="006C222C">
            <w:pPr>
              <w:spacing w:line="360" w:lineRule="auto"/>
              <w:rPr>
                <w:rFonts w:ascii="宋体"/>
                <w:b/>
                <w:color w:val="000000"/>
                <w:sz w:val="20"/>
                <w:szCs w:val="20"/>
              </w:rPr>
            </w:pPr>
            <w:r>
              <w:rPr>
                <w:rFonts w:ascii="宋体" w:hAnsi="宋体" w:hint="eastAsia"/>
                <w:b/>
                <w:color w:val="000000"/>
                <w:sz w:val="20"/>
                <w:szCs w:val="20"/>
              </w:rPr>
              <w:t>重点审核场所：</w:t>
            </w:r>
            <w:r w:rsidR="00D11A35">
              <w:rPr>
                <w:rFonts w:ascii="宋体" w:hAnsi="宋体" w:hint="eastAsia"/>
                <w:b/>
                <w:color w:val="000000"/>
                <w:sz w:val="20"/>
                <w:szCs w:val="20"/>
              </w:rPr>
              <w:t>车间</w:t>
            </w:r>
          </w:p>
        </w:tc>
      </w:tr>
      <w:tr w:rsidR="008D0CDB">
        <w:trPr>
          <w:trHeight w:val="1425"/>
        </w:trPr>
        <w:tc>
          <w:tcPr>
            <w:tcW w:w="9497" w:type="dxa"/>
          </w:tcPr>
          <w:p w:rsidR="006C222C" w:rsidRDefault="006C222C">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C222C" w:rsidRDefault="006C222C">
            <w:pPr>
              <w:spacing w:line="360" w:lineRule="auto"/>
              <w:rPr>
                <w:rFonts w:ascii="宋体"/>
                <w:b/>
                <w:color w:val="000000"/>
                <w:sz w:val="20"/>
                <w:szCs w:val="20"/>
              </w:rPr>
            </w:pPr>
            <w:r>
              <w:rPr>
                <w:rFonts w:ascii="宋体" w:hAnsi="宋体" w:hint="eastAsia"/>
                <w:b/>
                <w:color w:val="000000"/>
                <w:sz w:val="20"/>
                <w:szCs w:val="20"/>
              </w:rPr>
              <w:t>重点审核部门：</w:t>
            </w:r>
          </w:p>
          <w:p w:rsidR="006C222C" w:rsidRDefault="006C222C">
            <w:pPr>
              <w:spacing w:line="260" w:lineRule="exact"/>
              <w:rPr>
                <w:rFonts w:ascii="宋体"/>
                <w:b/>
                <w:color w:val="000000"/>
                <w:sz w:val="20"/>
                <w:szCs w:val="20"/>
              </w:rPr>
            </w:pPr>
            <w:r>
              <w:rPr>
                <w:rFonts w:ascii="宋体" w:hAnsi="宋体" w:hint="eastAsia"/>
                <w:b/>
                <w:color w:val="000000"/>
                <w:sz w:val="20"/>
                <w:szCs w:val="20"/>
              </w:rPr>
              <w:t>重点审核场所：</w:t>
            </w:r>
          </w:p>
          <w:p w:rsidR="006C222C" w:rsidRDefault="006C222C">
            <w:pPr>
              <w:spacing w:line="260" w:lineRule="exact"/>
              <w:rPr>
                <w:rFonts w:ascii="宋体"/>
                <w:b/>
                <w:color w:val="000000"/>
                <w:sz w:val="20"/>
                <w:szCs w:val="20"/>
              </w:rPr>
            </w:pPr>
          </w:p>
        </w:tc>
      </w:tr>
      <w:tr w:rsidR="008D0CDB">
        <w:trPr>
          <w:trHeight w:val="720"/>
        </w:trPr>
        <w:tc>
          <w:tcPr>
            <w:tcW w:w="9497" w:type="dxa"/>
          </w:tcPr>
          <w:p w:rsidR="006C222C" w:rsidRDefault="006C222C">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C222C" w:rsidRDefault="006C222C">
            <w:pPr>
              <w:spacing w:line="360" w:lineRule="auto"/>
              <w:rPr>
                <w:rFonts w:ascii="宋体"/>
                <w:b/>
                <w:color w:val="000000"/>
                <w:sz w:val="20"/>
                <w:szCs w:val="20"/>
              </w:rPr>
            </w:pPr>
            <w:r>
              <w:rPr>
                <w:rFonts w:ascii="宋体" w:hAnsi="宋体" w:hint="eastAsia"/>
                <w:b/>
                <w:color w:val="000000"/>
                <w:sz w:val="20"/>
                <w:szCs w:val="20"/>
              </w:rPr>
              <w:t>重点审核部门：</w:t>
            </w:r>
          </w:p>
          <w:p w:rsidR="006C222C" w:rsidRDefault="006C222C">
            <w:pPr>
              <w:spacing w:line="260" w:lineRule="exact"/>
              <w:rPr>
                <w:rFonts w:ascii="宋体"/>
                <w:b/>
                <w:color w:val="000000"/>
                <w:sz w:val="20"/>
                <w:szCs w:val="20"/>
              </w:rPr>
            </w:pPr>
            <w:r>
              <w:rPr>
                <w:rFonts w:ascii="宋体" w:hAnsi="宋体" w:hint="eastAsia"/>
                <w:b/>
                <w:color w:val="000000"/>
                <w:sz w:val="20"/>
                <w:szCs w:val="20"/>
              </w:rPr>
              <w:t>重点审核场所：</w:t>
            </w:r>
          </w:p>
          <w:p w:rsidR="006C222C" w:rsidRDefault="006C222C">
            <w:pPr>
              <w:spacing w:line="260" w:lineRule="exact"/>
              <w:rPr>
                <w:rFonts w:ascii="宋体"/>
                <w:b/>
                <w:color w:val="000000"/>
                <w:sz w:val="20"/>
                <w:szCs w:val="20"/>
              </w:rPr>
            </w:pPr>
          </w:p>
        </w:tc>
      </w:tr>
    </w:tbl>
    <w:p w:rsidR="006C222C" w:rsidRDefault="006C222C">
      <w:pPr>
        <w:spacing w:line="200" w:lineRule="exact"/>
        <w:rPr>
          <w:rFonts w:ascii="宋体"/>
          <w:b/>
          <w:color w:val="000000"/>
          <w:sz w:val="26"/>
          <w:szCs w:val="26"/>
        </w:rPr>
      </w:pPr>
    </w:p>
    <w:p w:rsidR="006C222C" w:rsidRDefault="006C222C">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8D0CDB">
        <w:trPr>
          <w:trHeight w:val="485"/>
        </w:trPr>
        <w:tc>
          <w:tcPr>
            <w:tcW w:w="1276" w:type="dxa"/>
            <w:vMerge w:val="restart"/>
          </w:tcPr>
          <w:p w:rsidR="006C222C" w:rsidRDefault="006C222C">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C222C" w:rsidRDefault="006C222C">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D11A35">
              <w:rPr>
                <w:rFonts w:ascii="宋体" w:hAnsi="宋体" w:hint="eastAsia"/>
                <w:b/>
                <w:color w:val="000000"/>
                <w:sz w:val="20"/>
                <w:szCs w:val="20"/>
              </w:rPr>
              <w:t>对内审进行了策划，提供了年度内审计划</w:t>
            </w:r>
          </w:p>
        </w:tc>
      </w:tr>
      <w:tr w:rsidR="008D0CDB">
        <w:trPr>
          <w:trHeight w:val="675"/>
        </w:trPr>
        <w:tc>
          <w:tcPr>
            <w:tcW w:w="1276" w:type="dxa"/>
            <w:vMerge/>
          </w:tcPr>
          <w:p w:rsidR="006C222C" w:rsidRDefault="006C222C">
            <w:pPr>
              <w:spacing w:line="260" w:lineRule="exact"/>
              <w:rPr>
                <w:rFonts w:ascii="宋体"/>
                <w:b/>
                <w:color w:val="000000"/>
                <w:sz w:val="20"/>
                <w:szCs w:val="20"/>
              </w:rPr>
            </w:pPr>
          </w:p>
        </w:tc>
        <w:tc>
          <w:tcPr>
            <w:tcW w:w="8221" w:type="dxa"/>
          </w:tcPr>
          <w:p w:rsidR="006C222C" w:rsidRDefault="006C222C">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D11A35">
              <w:rPr>
                <w:rFonts w:ascii="宋体" w:hAnsi="宋体"/>
                <w:b/>
                <w:color w:val="000000"/>
                <w:sz w:val="20"/>
                <w:szCs w:val="20"/>
              </w:rPr>
              <w:t>是</w:t>
            </w:r>
          </w:p>
        </w:tc>
      </w:tr>
      <w:tr w:rsidR="008D0CDB">
        <w:trPr>
          <w:trHeight w:val="630"/>
        </w:trPr>
        <w:tc>
          <w:tcPr>
            <w:tcW w:w="1276" w:type="dxa"/>
            <w:vMerge/>
          </w:tcPr>
          <w:p w:rsidR="006C222C" w:rsidRDefault="006C222C">
            <w:pPr>
              <w:spacing w:line="260" w:lineRule="exact"/>
              <w:rPr>
                <w:rFonts w:ascii="宋体"/>
                <w:b/>
                <w:color w:val="000000"/>
                <w:sz w:val="20"/>
                <w:szCs w:val="20"/>
              </w:rPr>
            </w:pPr>
          </w:p>
        </w:tc>
        <w:tc>
          <w:tcPr>
            <w:tcW w:w="8221" w:type="dxa"/>
          </w:tcPr>
          <w:p w:rsidR="006C222C" w:rsidRDefault="006C222C">
            <w:pPr>
              <w:spacing w:line="260" w:lineRule="exact"/>
              <w:rPr>
                <w:rFonts w:ascii="宋体"/>
                <w:b/>
                <w:color w:val="000000"/>
                <w:sz w:val="20"/>
                <w:szCs w:val="20"/>
              </w:rPr>
            </w:pPr>
            <w:r>
              <w:rPr>
                <w:rFonts w:ascii="宋体" w:hAnsi="宋体" w:hint="eastAsia"/>
                <w:b/>
                <w:color w:val="000000"/>
                <w:sz w:val="20"/>
                <w:szCs w:val="20"/>
              </w:rPr>
              <w:t>了解内审结论是什么？</w:t>
            </w:r>
            <w:r w:rsidR="00D11A35">
              <w:rPr>
                <w:rFonts w:ascii="宋体" w:hAnsi="宋体" w:hint="eastAsia"/>
                <w:b/>
                <w:color w:val="000000"/>
                <w:sz w:val="20"/>
                <w:szCs w:val="20"/>
              </w:rPr>
              <w:t>企业</w:t>
            </w:r>
            <w:r w:rsidR="00D11A35" w:rsidRPr="00414C8A">
              <w:rPr>
                <w:rFonts w:ascii="宋体" w:hAnsi="宋体" w:hint="eastAsia"/>
                <w:b/>
                <w:color w:val="000000"/>
                <w:sz w:val="20"/>
                <w:szCs w:val="20"/>
              </w:rPr>
              <w:t>的质量管理体系基本符合标准要求</w:t>
            </w:r>
          </w:p>
        </w:tc>
      </w:tr>
      <w:tr w:rsidR="008D0CDB">
        <w:trPr>
          <w:trHeight w:val="630"/>
        </w:trPr>
        <w:tc>
          <w:tcPr>
            <w:tcW w:w="1276" w:type="dxa"/>
            <w:vMerge w:val="restart"/>
            <w:vAlign w:val="center"/>
          </w:tcPr>
          <w:p w:rsidR="006C222C" w:rsidRDefault="006C222C">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6C222C" w:rsidRDefault="006C222C">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D11A35">
              <w:rPr>
                <w:rFonts w:ascii="宋体" w:hAnsi="宋体" w:hint="eastAsia"/>
                <w:b/>
                <w:color w:val="000000"/>
                <w:sz w:val="20"/>
                <w:szCs w:val="20"/>
              </w:rPr>
              <w:t>策划了管理评审，提供了管理评审计划</w:t>
            </w:r>
          </w:p>
        </w:tc>
      </w:tr>
      <w:tr w:rsidR="008D0CDB">
        <w:trPr>
          <w:trHeight w:val="630"/>
        </w:trPr>
        <w:tc>
          <w:tcPr>
            <w:tcW w:w="1276" w:type="dxa"/>
            <w:vMerge/>
          </w:tcPr>
          <w:p w:rsidR="006C222C" w:rsidRDefault="006C222C">
            <w:pPr>
              <w:spacing w:line="260" w:lineRule="exact"/>
              <w:rPr>
                <w:rFonts w:ascii="宋体"/>
                <w:b/>
                <w:color w:val="000000"/>
                <w:sz w:val="20"/>
                <w:szCs w:val="20"/>
              </w:rPr>
            </w:pPr>
          </w:p>
        </w:tc>
        <w:tc>
          <w:tcPr>
            <w:tcW w:w="8221" w:type="dxa"/>
          </w:tcPr>
          <w:p w:rsidR="006C222C" w:rsidRDefault="006C222C">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D11A35">
              <w:rPr>
                <w:rFonts w:ascii="宋体" w:hAnsi="宋体"/>
                <w:b/>
                <w:color w:val="000000"/>
                <w:sz w:val="20"/>
                <w:szCs w:val="20"/>
              </w:rPr>
              <w:t>充分</w:t>
            </w:r>
          </w:p>
        </w:tc>
      </w:tr>
      <w:tr w:rsidR="008D0CDB">
        <w:trPr>
          <w:trHeight w:val="630"/>
        </w:trPr>
        <w:tc>
          <w:tcPr>
            <w:tcW w:w="1276" w:type="dxa"/>
            <w:vMerge/>
          </w:tcPr>
          <w:p w:rsidR="006C222C" w:rsidRDefault="006C222C">
            <w:pPr>
              <w:spacing w:line="260" w:lineRule="exact"/>
              <w:rPr>
                <w:rFonts w:ascii="宋体"/>
                <w:b/>
                <w:color w:val="000000"/>
                <w:sz w:val="20"/>
                <w:szCs w:val="20"/>
              </w:rPr>
            </w:pPr>
          </w:p>
        </w:tc>
        <w:tc>
          <w:tcPr>
            <w:tcW w:w="8221" w:type="dxa"/>
          </w:tcPr>
          <w:p w:rsidR="006C222C" w:rsidRDefault="006C222C">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D11A35">
              <w:rPr>
                <w:rFonts w:ascii="宋体" w:hAnsi="宋体" w:hint="eastAsia"/>
                <w:b/>
                <w:color w:val="000000"/>
                <w:sz w:val="20"/>
                <w:szCs w:val="20"/>
              </w:rPr>
              <w:t>企业</w:t>
            </w:r>
            <w:r w:rsidR="00D11A35"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8D0CDB">
        <w:trPr>
          <w:trHeight w:val="1090"/>
        </w:trPr>
        <w:tc>
          <w:tcPr>
            <w:tcW w:w="9497" w:type="dxa"/>
            <w:gridSpan w:val="2"/>
          </w:tcPr>
          <w:p w:rsidR="006C222C" w:rsidRDefault="006C222C">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D11A35">
              <w:rPr>
                <w:rFonts w:ascii="宋体" w:hAnsi="宋体"/>
                <w:b/>
                <w:color w:val="000000"/>
                <w:sz w:val="20"/>
                <w:szCs w:val="20"/>
              </w:rPr>
              <w:t>是</w:t>
            </w:r>
          </w:p>
          <w:p w:rsidR="006C222C" w:rsidRDefault="006C222C">
            <w:pPr>
              <w:widowControl/>
              <w:jc w:val="left"/>
              <w:rPr>
                <w:rFonts w:ascii="宋体"/>
                <w:b/>
                <w:color w:val="000000"/>
                <w:szCs w:val="21"/>
              </w:rPr>
            </w:pPr>
          </w:p>
        </w:tc>
      </w:tr>
    </w:tbl>
    <w:p w:rsidR="006C222C" w:rsidRDefault="006C222C" w:rsidP="006C222C">
      <w:pPr>
        <w:spacing w:beforeLines="50" w:line="360" w:lineRule="exact"/>
        <w:rPr>
          <w:rFonts w:ascii="宋体"/>
          <w:b/>
          <w:color w:val="000000"/>
          <w:sz w:val="26"/>
          <w:szCs w:val="26"/>
        </w:rPr>
      </w:pPr>
    </w:p>
    <w:p w:rsidR="006C222C" w:rsidRDefault="006C222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8D0CDB">
        <w:tc>
          <w:tcPr>
            <w:tcW w:w="8080" w:type="dxa"/>
          </w:tcPr>
          <w:p w:rsidR="006C222C" w:rsidRDefault="006C222C">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C222C" w:rsidRDefault="006C222C">
            <w:pPr>
              <w:widowControl/>
              <w:jc w:val="left"/>
              <w:rPr>
                <w:rFonts w:ascii="宋体"/>
                <w:b/>
                <w:color w:val="000000"/>
                <w:sz w:val="20"/>
                <w:szCs w:val="20"/>
              </w:rPr>
            </w:pPr>
          </w:p>
        </w:tc>
        <w:tc>
          <w:tcPr>
            <w:tcW w:w="708" w:type="dxa"/>
          </w:tcPr>
          <w:p w:rsidR="006C222C" w:rsidRDefault="006C222C">
            <w:pPr>
              <w:widowControl/>
              <w:jc w:val="left"/>
              <w:rPr>
                <w:rFonts w:ascii="宋体"/>
                <w:b/>
                <w:color w:val="000000"/>
                <w:sz w:val="20"/>
                <w:szCs w:val="20"/>
              </w:rPr>
            </w:pPr>
          </w:p>
        </w:tc>
      </w:tr>
      <w:tr w:rsidR="008D0CDB">
        <w:tc>
          <w:tcPr>
            <w:tcW w:w="8080" w:type="dxa"/>
          </w:tcPr>
          <w:p w:rsidR="006C222C" w:rsidRDefault="006C222C">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C222C" w:rsidRDefault="006C222C">
            <w:pPr>
              <w:rPr>
                <w:rFonts w:ascii="宋体"/>
                <w:color w:val="000000"/>
                <w:sz w:val="20"/>
                <w:szCs w:val="20"/>
              </w:rPr>
            </w:pPr>
            <w:r>
              <w:rPr>
                <w:rFonts w:ascii="宋体" w:hAnsi="宋体" w:hint="eastAsia"/>
                <w:color w:val="000000"/>
                <w:sz w:val="20"/>
                <w:szCs w:val="20"/>
              </w:rPr>
              <w:t>□是</w:t>
            </w:r>
          </w:p>
        </w:tc>
        <w:tc>
          <w:tcPr>
            <w:tcW w:w="708" w:type="dxa"/>
          </w:tcPr>
          <w:p w:rsidR="006C222C" w:rsidRDefault="006C222C">
            <w:pPr>
              <w:rPr>
                <w:rFonts w:ascii="宋体"/>
                <w:color w:val="000000"/>
                <w:sz w:val="20"/>
                <w:szCs w:val="20"/>
              </w:rPr>
            </w:pPr>
            <w:r>
              <w:rPr>
                <w:rFonts w:ascii="宋体" w:hAnsi="宋体" w:hint="eastAsia"/>
                <w:color w:val="000000"/>
                <w:sz w:val="20"/>
                <w:szCs w:val="20"/>
              </w:rPr>
              <w:t>□否</w:t>
            </w:r>
          </w:p>
        </w:tc>
      </w:tr>
      <w:tr w:rsidR="008D0CDB">
        <w:tc>
          <w:tcPr>
            <w:tcW w:w="8080" w:type="dxa"/>
          </w:tcPr>
          <w:p w:rsidR="006C222C" w:rsidRDefault="006C222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C222C" w:rsidRDefault="006C222C">
            <w:pPr>
              <w:rPr>
                <w:rFonts w:ascii="宋体"/>
                <w:color w:val="000000"/>
                <w:sz w:val="20"/>
                <w:szCs w:val="20"/>
              </w:rPr>
            </w:pPr>
            <w:r>
              <w:rPr>
                <w:rFonts w:ascii="宋体" w:hAnsi="宋体" w:hint="eastAsia"/>
                <w:color w:val="000000"/>
                <w:sz w:val="20"/>
                <w:szCs w:val="20"/>
              </w:rPr>
              <w:t>□是</w:t>
            </w:r>
          </w:p>
        </w:tc>
        <w:tc>
          <w:tcPr>
            <w:tcW w:w="708" w:type="dxa"/>
          </w:tcPr>
          <w:p w:rsidR="006C222C" w:rsidRDefault="006C222C">
            <w:pPr>
              <w:rPr>
                <w:rFonts w:ascii="宋体"/>
                <w:color w:val="000000"/>
                <w:sz w:val="20"/>
                <w:szCs w:val="20"/>
              </w:rPr>
            </w:pPr>
            <w:r>
              <w:rPr>
                <w:rFonts w:ascii="宋体" w:hAnsi="宋体" w:hint="eastAsia"/>
                <w:color w:val="000000"/>
                <w:sz w:val="20"/>
                <w:szCs w:val="20"/>
              </w:rPr>
              <w:t>□否</w:t>
            </w:r>
          </w:p>
        </w:tc>
      </w:tr>
      <w:tr w:rsidR="008D0CDB">
        <w:tc>
          <w:tcPr>
            <w:tcW w:w="8080" w:type="dxa"/>
          </w:tcPr>
          <w:p w:rsidR="006C222C" w:rsidRDefault="006C222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C222C" w:rsidRDefault="006C222C">
            <w:pPr>
              <w:rPr>
                <w:rFonts w:ascii="宋体"/>
                <w:color w:val="000000"/>
                <w:sz w:val="20"/>
                <w:szCs w:val="20"/>
              </w:rPr>
            </w:pPr>
            <w:r>
              <w:rPr>
                <w:rFonts w:ascii="宋体" w:hAnsi="宋体" w:hint="eastAsia"/>
                <w:color w:val="000000"/>
                <w:sz w:val="20"/>
                <w:szCs w:val="20"/>
              </w:rPr>
              <w:t>□是</w:t>
            </w:r>
          </w:p>
        </w:tc>
        <w:tc>
          <w:tcPr>
            <w:tcW w:w="708" w:type="dxa"/>
          </w:tcPr>
          <w:p w:rsidR="006C222C" w:rsidRDefault="006C222C">
            <w:pPr>
              <w:rPr>
                <w:rFonts w:ascii="宋体"/>
                <w:color w:val="000000"/>
                <w:sz w:val="20"/>
                <w:szCs w:val="20"/>
              </w:rPr>
            </w:pPr>
            <w:r>
              <w:rPr>
                <w:rFonts w:ascii="宋体" w:hAnsi="宋体" w:hint="eastAsia"/>
                <w:color w:val="000000"/>
                <w:sz w:val="20"/>
                <w:szCs w:val="20"/>
              </w:rPr>
              <w:t>□否</w:t>
            </w:r>
          </w:p>
        </w:tc>
      </w:tr>
      <w:tr w:rsidR="008D0CDB">
        <w:tc>
          <w:tcPr>
            <w:tcW w:w="8080" w:type="dxa"/>
          </w:tcPr>
          <w:p w:rsidR="006C222C" w:rsidRDefault="006C222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C222C" w:rsidRDefault="006C222C">
            <w:pPr>
              <w:rPr>
                <w:rFonts w:ascii="宋体"/>
                <w:color w:val="000000"/>
                <w:sz w:val="20"/>
                <w:szCs w:val="20"/>
              </w:rPr>
            </w:pPr>
            <w:r>
              <w:rPr>
                <w:rFonts w:ascii="宋体" w:hAnsi="宋体" w:hint="eastAsia"/>
                <w:color w:val="000000"/>
                <w:sz w:val="20"/>
                <w:szCs w:val="20"/>
              </w:rPr>
              <w:t>□是</w:t>
            </w:r>
          </w:p>
        </w:tc>
        <w:tc>
          <w:tcPr>
            <w:tcW w:w="708" w:type="dxa"/>
          </w:tcPr>
          <w:p w:rsidR="006C222C" w:rsidRDefault="006C222C">
            <w:pPr>
              <w:rPr>
                <w:rFonts w:ascii="宋体"/>
                <w:color w:val="000000"/>
                <w:sz w:val="20"/>
                <w:szCs w:val="20"/>
              </w:rPr>
            </w:pPr>
            <w:r>
              <w:rPr>
                <w:rFonts w:ascii="宋体" w:hAnsi="宋体" w:hint="eastAsia"/>
                <w:color w:val="000000"/>
                <w:sz w:val="20"/>
                <w:szCs w:val="20"/>
              </w:rPr>
              <w:t>□否</w:t>
            </w:r>
          </w:p>
        </w:tc>
      </w:tr>
      <w:tr w:rsidR="008D0CDB">
        <w:tc>
          <w:tcPr>
            <w:tcW w:w="8080" w:type="dxa"/>
          </w:tcPr>
          <w:p w:rsidR="006C222C" w:rsidRDefault="006C222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C222C" w:rsidRDefault="006C222C">
            <w:pPr>
              <w:rPr>
                <w:rFonts w:ascii="宋体"/>
                <w:color w:val="000000"/>
                <w:sz w:val="20"/>
                <w:szCs w:val="20"/>
              </w:rPr>
            </w:pPr>
            <w:r>
              <w:rPr>
                <w:rFonts w:ascii="宋体" w:hAnsi="宋体" w:hint="eastAsia"/>
                <w:color w:val="000000"/>
                <w:sz w:val="20"/>
                <w:szCs w:val="20"/>
              </w:rPr>
              <w:t>□是</w:t>
            </w:r>
          </w:p>
        </w:tc>
        <w:tc>
          <w:tcPr>
            <w:tcW w:w="708" w:type="dxa"/>
          </w:tcPr>
          <w:p w:rsidR="006C222C" w:rsidRDefault="006C222C">
            <w:pPr>
              <w:rPr>
                <w:rFonts w:ascii="宋体"/>
                <w:color w:val="000000"/>
                <w:sz w:val="20"/>
                <w:szCs w:val="20"/>
              </w:rPr>
            </w:pPr>
            <w:r>
              <w:rPr>
                <w:rFonts w:ascii="宋体" w:hAnsi="宋体" w:hint="eastAsia"/>
                <w:color w:val="000000"/>
                <w:sz w:val="20"/>
                <w:szCs w:val="20"/>
              </w:rPr>
              <w:t>□否</w:t>
            </w:r>
          </w:p>
        </w:tc>
      </w:tr>
      <w:tr w:rsidR="008D0CDB">
        <w:tc>
          <w:tcPr>
            <w:tcW w:w="8080" w:type="dxa"/>
          </w:tcPr>
          <w:p w:rsidR="006C222C" w:rsidRDefault="006C222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C222C" w:rsidRDefault="006C222C">
            <w:pPr>
              <w:rPr>
                <w:rFonts w:ascii="宋体"/>
                <w:color w:val="000000"/>
                <w:sz w:val="20"/>
                <w:szCs w:val="20"/>
              </w:rPr>
            </w:pPr>
            <w:r>
              <w:rPr>
                <w:rFonts w:ascii="宋体" w:hAnsi="宋体" w:hint="eastAsia"/>
                <w:color w:val="000000"/>
                <w:sz w:val="20"/>
                <w:szCs w:val="20"/>
              </w:rPr>
              <w:t>□是</w:t>
            </w:r>
          </w:p>
        </w:tc>
        <w:tc>
          <w:tcPr>
            <w:tcW w:w="708" w:type="dxa"/>
          </w:tcPr>
          <w:p w:rsidR="006C222C" w:rsidRDefault="006C222C">
            <w:pPr>
              <w:rPr>
                <w:rFonts w:ascii="宋体"/>
                <w:color w:val="000000"/>
                <w:sz w:val="20"/>
                <w:szCs w:val="20"/>
              </w:rPr>
            </w:pPr>
            <w:r>
              <w:rPr>
                <w:rFonts w:ascii="宋体" w:hAnsi="宋体" w:hint="eastAsia"/>
                <w:color w:val="000000"/>
                <w:sz w:val="20"/>
                <w:szCs w:val="20"/>
              </w:rPr>
              <w:t>□否</w:t>
            </w:r>
          </w:p>
        </w:tc>
      </w:tr>
      <w:tr w:rsidR="008D0CDB">
        <w:tc>
          <w:tcPr>
            <w:tcW w:w="8080" w:type="dxa"/>
          </w:tcPr>
          <w:p w:rsidR="006C222C" w:rsidRDefault="006C222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C222C" w:rsidRDefault="006C222C">
            <w:pPr>
              <w:rPr>
                <w:rFonts w:ascii="宋体"/>
                <w:color w:val="000000"/>
                <w:sz w:val="20"/>
                <w:szCs w:val="20"/>
              </w:rPr>
            </w:pPr>
            <w:r>
              <w:rPr>
                <w:rFonts w:ascii="宋体" w:hAnsi="宋体" w:hint="eastAsia"/>
                <w:color w:val="000000"/>
                <w:sz w:val="20"/>
                <w:szCs w:val="20"/>
              </w:rPr>
              <w:t>□是</w:t>
            </w:r>
          </w:p>
        </w:tc>
        <w:tc>
          <w:tcPr>
            <w:tcW w:w="708" w:type="dxa"/>
          </w:tcPr>
          <w:p w:rsidR="006C222C" w:rsidRDefault="006C222C">
            <w:pPr>
              <w:rPr>
                <w:rFonts w:ascii="宋体"/>
                <w:color w:val="000000"/>
                <w:sz w:val="20"/>
                <w:szCs w:val="20"/>
              </w:rPr>
            </w:pPr>
            <w:r>
              <w:rPr>
                <w:rFonts w:ascii="宋体" w:hAnsi="宋体" w:hint="eastAsia"/>
                <w:color w:val="000000"/>
                <w:sz w:val="20"/>
                <w:szCs w:val="20"/>
              </w:rPr>
              <w:t>□否</w:t>
            </w:r>
          </w:p>
        </w:tc>
      </w:tr>
    </w:tbl>
    <w:p w:rsidR="006C222C" w:rsidRDefault="006C222C">
      <w:pPr>
        <w:widowControl/>
        <w:jc w:val="left"/>
        <w:rPr>
          <w:rFonts w:ascii="宋体"/>
          <w:b/>
          <w:color w:val="000000"/>
          <w:sz w:val="26"/>
          <w:szCs w:val="26"/>
        </w:rPr>
      </w:pPr>
    </w:p>
    <w:p w:rsidR="006C222C" w:rsidRDefault="006C222C" w:rsidP="006C222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8D0CDB">
        <w:trPr>
          <w:cantSplit/>
          <w:trHeight w:val="296"/>
          <w:jc w:val="center"/>
        </w:trPr>
        <w:tc>
          <w:tcPr>
            <w:tcW w:w="9615" w:type="dxa"/>
          </w:tcPr>
          <w:p w:rsidR="006C222C" w:rsidRDefault="006C222C" w:rsidP="006C222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D11A35">
              <w:rPr>
                <w:rFonts w:ascii="宋体" w:hAnsi="宋体" w:hint="eastAsia"/>
                <w:b/>
                <w:color w:val="000000"/>
                <w:spacing w:val="-10"/>
                <w:sz w:val="20"/>
                <w:szCs w:val="20"/>
                <w:lang w:val="de-DE"/>
              </w:rPr>
              <w:sym w:font="Wingdings 2" w:char="F0A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C222C" w:rsidRDefault="00D11A35">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6C222C">
              <w:rPr>
                <w:rFonts w:ascii="宋体" w:hAnsi="宋体" w:hint="eastAsia"/>
                <w:b/>
                <w:color w:val="000000"/>
                <w:sz w:val="20"/>
                <w:szCs w:val="20"/>
              </w:rPr>
              <w:t>具备</w:t>
            </w:r>
          </w:p>
          <w:p w:rsidR="006C222C" w:rsidRDefault="006C222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C222C" w:rsidRDefault="006C222C">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C222C" w:rsidRDefault="006C222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C222C" w:rsidRDefault="006C222C">
      <w:pPr>
        <w:spacing w:line="240" w:lineRule="exact"/>
        <w:rPr>
          <w:rFonts w:ascii="宋体"/>
          <w:b/>
          <w:color w:val="000000"/>
          <w:sz w:val="26"/>
          <w:szCs w:val="26"/>
        </w:rPr>
      </w:pPr>
    </w:p>
    <w:p w:rsidR="006C222C" w:rsidRDefault="006C222C" w:rsidP="006C222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C222C" w:rsidRDefault="00D11A35" w:rsidP="006C222C">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6C222C">
        <w:rPr>
          <w:rFonts w:ascii="宋体" w:hAnsi="宋体" w:hint="eastAsia"/>
          <w:b/>
          <w:color w:val="000000"/>
          <w:sz w:val="20"/>
          <w:szCs w:val="20"/>
        </w:rPr>
        <w:t>范围无变化见初定的管理体系认证范围：</w:t>
      </w:r>
      <w:r w:rsidR="004779E0" w:rsidRPr="00CA303E">
        <w:rPr>
          <w:rFonts w:ascii="宋体" w:hAnsi="宋体" w:hint="eastAsia"/>
          <w:szCs w:val="21"/>
        </w:rPr>
        <w:t>化工设备配件（冷却器、防护罩、梯子平台组件）的生产</w:t>
      </w:r>
    </w:p>
    <w:p w:rsidR="006C222C" w:rsidRDefault="006C222C" w:rsidP="006C222C">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C222C" w:rsidRDefault="006C222C" w:rsidP="006C222C">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C222C" w:rsidRDefault="006C222C" w:rsidP="006C222C">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C222C" w:rsidRDefault="006C222C" w:rsidP="006C222C">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6C222C" w:rsidRDefault="006C222C" w:rsidP="006C222C">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6C222C" w:rsidRDefault="006C222C" w:rsidP="006C222C">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4779E0">
        <w:rPr>
          <w:rFonts w:ascii="宋体" w:hAnsi="宋体"/>
          <w:b/>
          <w:noProof/>
          <w:color w:val="000000"/>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6C222C" w:rsidRDefault="006C222C" w:rsidP="006C222C">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4779E0">
        <w:rPr>
          <w:rFonts w:ascii="宋体" w:hAnsi="宋体"/>
          <w:b/>
          <w:noProof/>
          <w:color w:val="000000"/>
        </w:rPr>
        <w:drawing>
          <wp:inline distT="0" distB="0" distL="0" distR="0">
            <wp:extent cx="563245" cy="168275"/>
            <wp:effectExtent l="1905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6C222C" w:rsidRDefault="006C222C" w:rsidP="006C222C">
      <w:pPr>
        <w:spacing w:line="360" w:lineRule="exact"/>
        <w:ind w:firstLineChars="400" w:firstLine="843"/>
        <w:rPr>
          <w:rFonts w:ascii="宋体"/>
          <w:b/>
          <w:color w:val="000000"/>
        </w:rPr>
      </w:pPr>
    </w:p>
    <w:p w:rsidR="006C222C" w:rsidRDefault="006C222C" w:rsidP="006C222C">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4779E0">
        <w:rPr>
          <w:rFonts w:ascii="宋体" w:hAnsi="宋体" w:hint="eastAsia"/>
          <w:b/>
          <w:color w:val="000000"/>
        </w:rPr>
        <w:t>2020.6.4</w:t>
      </w:r>
    </w:p>
    <w:p w:rsidR="006C222C" w:rsidRDefault="006C222C" w:rsidP="006C222C">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6C222C" w:rsidRDefault="006C222C" w:rsidP="006C222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C222C" w:rsidRDefault="006C222C" w:rsidP="006C222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C222C" w:rsidRDefault="006C222C" w:rsidP="006C222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C222C" w:rsidRDefault="006C222C" w:rsidP="006C222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C222C" w:rsidRDefault="006C222C">
      <w:pPr>
        <w:spacing w:line="240" w:lineRule="exact"/>
        <w:rPr>
          <w:rFonts w:ascii="宋体"/>
          <w:b/>
          <w:bCs/>
          <w:color w:val="000000"/>
          <w:sz w:val="26"/>
          <w:szCs w:val="26"/>
        </w:rPr>
      </w:pPr>
    </w:p>
    <w:p w:rsidR="006C222C" w:rsidRDefault="006C222C" w:rsidP="006C222C">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C222C" w:rsidRDefault="006C222C" w:rsidP="006C222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C222C" w:rsidRDefault="006C222C" w:rsidP="006C222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C222C" w:rsidRDefault="006C222C" w:rsidP="006C222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C222C" w:rsidRDefault="006C222C" w:rsidP="006C222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C222C" w:rsidRDefault="006C222C">
      <w:pPr>
        <w:rPr>
          <w:rFonts w:ascii="宋体"/>
          <w:b/>
          <w:color w:val="000000"/>
          <w:sz w:val="26"/>
          <w:szCs w:val="26"/>
        </w:rPr>
      </w:pPr>
    </w:p>
    <w:p w:rsidR="006C222C" w:rsidRDefault="006C222C">
      <w:pPr>
        <w:widowControl/>
        <w:jc w:val="left"/>
        <w:rPr>
          <w:rFonts w:eastAsia="隶书"/>
          <w:color w:val="000000"/>
          <w:szCs w:val="21"/>
        </w:rPr>
      </w:pPr>
      <w:r>
        <w:rPr>
          <w:rFonts w:eastAsia="隶书"/>
          <w:color w:val="000000"/>
          <w:szCs w:val="21"/>
        </w:rPr>
        <w:br w:type="page"/>
      </w:r>
    </w:p>
    <w:p w:rsidR="006C222C" w:rsidRDefault="006C222C">
      <w:pPr>
        <w:snapToGrid w:val="0"/>
        <w:spacing w:line="400" w:lineRule="exact"/>
        <w:rPr>
          <w:rFonts w:eastAsia="隶书"/>
          <w:color w:val="000000"/>
          <w:sz w:val="32"/>
          <w:szCs w:val="32"/>
        </w:rPr>
      </w:pPr>
      <w:r>
        <w:rPr>
          <w:rFonts w:eastAsia="隶书" w:hint="eastAsia"/>
          <w:color w:val="000000"/>
          <w:szCs w:val="21"/>
        </w:rPr>
        <w:t>附</w:t>
      </w:r>
    </w:p>
    <w:p w:rsidR="006C222C" w:rsidRDefault="006C222C">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C222C" w:rsidRDefault="006C222C">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8D0CDB">
        <w:trPr>
          <w:trHeight w:val="509"/>
        </w:trPr>
        <w:tc>
          <w:tcPr>
            <w:tcW w:w="948" w:type="dxa"/>
            <w:vAlign w:val="center"/>
          </w:tcPr>
          <w:p w:rsidR="006C222C" w:rsidRDefault="006C222C">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C222C" w:rsidRDefault="006C222C">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C222C" w:rsidRDefault="006C222C">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C222C" w:rsidRDefault="006C222C">
            <w:pPr>
              <w:snapToGrid w:val="0"/>
              <w:spacing w:line="280" w:lineRule="exact"/>
              <w:jc w:val="center"/>
              <w:rPr>
                <w:b/>
                <w:bCs/>
                <w:color w:val="000000"/>
                <w:sz w:val="12"/>
                <w:szCs w:val="12"/>
              </w:rPr>
            </w:pPr>
            <w:r>
              <w:rPr>
                <w:rFonts w:hint="eastAsia"/>
                <w:b/>
                <w:bCs/>
                <w:color w:val="000000"/>
                <w:sz w:val="22"/>
                <w:szCs w:val="22"/>
              </w:rPr>
              <w:t>对应的标准条款</w:t>
            </w:r>
          </w:p>
        </w:tc>
      </w:tr>
      <w:tr w:rsidR="008D0CDB" w:rsidTr="006C222C">
        <w:trPr>
          <w:trHeight w:val="1331"/>
        </w:trPr>
        <w:tc>
          <w:tcPr>
            <w:tcW w:w="948" w:type="dxa"/>
            <w:vAlign w:val="center"/>
          </w:tcPr>
          <w:p w:rsidR="006C222C" w:rsidRDefault="006C222C" w:rsidP="006C222C">
            <w:pPr>
              <w:pStyle w:val="a5"/>
              <w:pBdr>
                <w:bottom w:val="nil"/>
              </w:pBdr>
              <w:ind w:right="600"/>
              <w:jc w:val="both"/>
              <w:rPr>
                <w:rFonts w:ascii="宋体"/>
                <w:color w:val="000000"/>
                <w:sz w:val="24"/>
                <w:szCs w:val="24"/>
              </w:rPr>
            </w:pPr>
          </w:p>
        </w:tc>
        <w:tc>
          <w:tcPr>
            <w:tcW w:w="5681" w:type="dxa"/>
            <w:vAlign w:val="center"/>
          </w:tcPr>
          <w:p w:rsidR="006C222C" w:rsidRDefault="004779E0" w:rsidP="006C222C">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6C222C" w:rsidRDefault="006C222C" w:rsidP="006C222C">
            <w:pPr>
              <w:pStyle w:val="a5"/>
              <w:pBdr>
                <w:bottom w:val="nil"/>
              </w:pBdr>
              <w:ind w:right="600"/>
              <w:jc w:val="both"/>
              <w:rPr>
                <w:color w:val="000000"/>
                <w:sz w:val="32"/>
                <w:szCs w:val="32"/>
              </w:rPr>
            </w:pPr>
          </w:p>
        </w:tc>
        <w:tc>
          <w:tcPr>
            <w:tcW w:w="1811" w:type="dxa"/>
            <w:vAlign w:val="center"/>
          </w:tcPr>
          <w:p w:rsidR="006C222C" w:rsidRDefault="006C222C" w:rsidP="006C222C">
            <w:pPr>
              <w:pStyle w:val="a5"/>
              <w:pBdr>
                <w:bottom w:val="nil"/>
              </w:pBdr>
              <w:ind w:right="600"/>
              <w:jc w:val="both"/>
              <w:rPr>
                <w:color w:val="000000"/>
                <w:sz w:val="32"/>
                <w:szCs w:val="32"/>
              </w:rPr>
            </w:pPr>
          </w:p>
        </w:tc>
      </w:tr>
      <w:tr w:rsidR="008D0CDB" w:rsidTr="006C222C">
        <w:trPr>
          <w:trHeight w:val="1331"/>
        </w:trPr>
        <w:tc>
          <w:tcPr>
            <w:tcW w:w="948" w:type="dxa"/>
            <w:vAlign w:val="center"/>
          </w:tcPr>
          <w:p w:rsidR="006C222C" w:rsidRDefault="006C222C" w:rsidP="006C222C">
            <w:pPr>
              <w:pStyle w:val="a5"/>
              <w:pBdr>
                <w:bottom w:val="nil"/>
              </w:pBdr>
              <w:ind w:right="600"/>
              <w:jc w:val="both"/>
              <w:rPr>
                <w:rFonts w:ascii="宋体"/>
                <w:color w:val="000000"/>
                <w:sz w:val="24"/>
                <w:szCs w:val="24"/>
              </w:rPr>
            </w:pPr>
          </w:p>
        </w:tc>
        <w:tc>
          <w:tcPr>
            <w:tcW w:w="5681" w:type="dxa"/>
            <w:vAlign w:val="center"/>
          </w:tcPr>
          <w:p w:rsidR="006C222C" w:rsidRDefault="006C222C" w:rsidP="006C222C">
            <w:pPr>
              <w:pStyle w:val="a5"/>
              <w:pBdr>
                <w:bottom w:val="nil"/>
              </w:pBdr>
              <w:tabs>
                <w:tab w:val="clear" w:pos="4153"/>
                <w:tab w:val="center" w:pos="5737"/>
              </w:tabs>
              <w:jc w:val="both"/>
              <w:rPr>
                <w:color w:val="000000"/>
                <w:sz w:val="24"/>
                <w:szCs w:val="24"/>
              </w:rPr>
            </w:pPr>
          </w:p>
        </w:tc>
        <w:tc>
          <w:tcPr>
            <w:tcW w:w="1688" w:type="dxa"/>
            <w:vAlign w:val="center"/>
          </w:tcPr>
          <w:p w:rsidR="006C222C" w:rsidRDefault="006C222C" w:rsidP="006C222C">
            <w:pPr>
              <w:pStyle w:val="a5"/>
              <w:pBdr>
                <w:bottom w:val="nil"/>
              </w:pBdr>
              <w:ind w:right="600"/>
              <w:jc w:val="both"/>
              <w:rPr>
                <w:color w:val="000000"/>
                <w:sz w:val="32"/>
                <w:szCs w:val="32"/>
              </w:rPr>
            </w:pPr>
          </w:p>
        </w:tc>
        <w:tc>
          <w:tcPr>
            <w:tcW w:w="1811" w:type="dxa"/>
            <w:vAlign w:val="center"/>
          </w:tcPr>
          <w:p w:rsidR="006C222C" w:rsidRDefault="006C222C" w:rsidP="006C222C">
            <w:pPr>
              <w:pStyle w:val="a5"/>
              <w:pBdr>
                <w:bottom w:val="nil"/>
              </w:pBdr>
              <w:ind w:right="600"/>
              <w:jc w:val="both"/>
              <w:rPr>
                <w:color w:val="000000"/>
                <w:sz w:val="32"/>
                <w:szCs w:val="32"/>
              </w:rPr>
            </w:pPr>
          </w:p>
        </w:tc>
      </w:tr>
      <w:tr w:rsidR="008D0CDB" w:rsidTr="006C222C">
        <w:trPr>
          <w:trHeight w:val="1331"/>
        </w:trPr>
        <w:tc>
          <w:tcPr>
            <w:tcW w:w="948" w:type="dxa"/>
            <w:vAlign w:val="center"/>
          </w:tcPr>
          <w:p w:rsidR="006C222C" w:rsidRDefault="006C222C" w:rsidP="006C222C">
            <w:pPr>
              <w:pStyle w:val="a5"/>
              <w:pBdr>
                <w:bottom w:val="nil"/>
              </w:pBdr>
              <w:ind w:right="600"/>
              <w:jc w:val="both"/>
              <w:rPr>
                <w:rFonts w:ascii="宋体"/>
                <w:color w:val="000000"/>
                <w:sz w:val="24"/>
                <w:szCs w:val="24"/>
              </w:rPr>
            </w:pPr>
          </w:p>
        </w:tc>
        <w:tc>
          <w:tcPr>
            <w:tcW w:w="5681" w:type="dxa"/>
            <w:vAlign w:val="center"/>
          </w:tcPr>
          <w:p w:rsidR="006C222C" w:rsidRDefault="006C222C" w:rsidP="006C222C">
            <w:pPr>
              <w:pStyle w:val="a5"/>
              <w:pBdr>
                <w:bottom w:val="nil"/>
              </w:pBdr>
              <w:tabs>
                <w:tab w:val="clear" w:pos="4153"/>
                <w:tab w:val="center" w:pos="5737"/>
              </w:tabs>
              <w:jc w:val="both"/>
              <w:rPr>
                <w:color w:val="000000"/>
                <w:sz w:val="24"/>
                <w:szCs w:val="24"/>
              </w:rPr>
            </w:pPr>
          </w:p>
        </w:tc>
        <w:tc>
          <w:tcPr>
            <w:tcW w:w="1688" w:type="dxa"/>
            <w:vAlign w:val="center"/>
          </w:tcPr>
          <w:p w:rsidR="006C222C" w:rsidRDefault="006C222C" w:rsidP="006C222C">
            <w:pPr>
              <w:pStyle w:val="a5"/>
              <w:pBdr>
                <w:bottom w:val="nil"/>
              </w:pBdr>
              <w:ind w:right="600"/>
              <w:jc w:val="both"/>
              <w:rPr>
                <w:color w:val="000000"/>
                <w:sz w:val="32"/>
                <w:szCs w:val="32"/>
              </w:rPr>
            </w:pPr>
          </w:p>
        </w:tc>
        <w:tc>
          <w:tcPr>
            <w:tcW w:w="1811" w:type="dxa"/>
            <w:vAlign w:val="center"/>
          </w:tcPr>
          <w:p w:rsidR="006C222C" w:rsidRDefault="006C222C" w:rsidP="006C222C">
            <w:pPr>
              <w:pStyle w:val="a5"/>
              <w:pBdr>
                <w:bottom w:val="nil"/>
              </w:pBdr>
              <w:ind w:right="600"/>
              <w:jc w:val="both"/>
              <w:rPr>
                <w:color w:val="000000"/>
                <w:sz w:val="32"/>
                <w:szCs w:val="32"/>
              </w:rPr>
            </w:pPr>
          </w:p>
        </w:tc>
      </w:tr>
      <w:tr w:rsidR="008D0CDB" w:rsidTr="006C222C">
        <w:trPr>
          <w:trHeight w:val="1331"/>
        </w:trPr>
        <w:tc>
          <w:tcPr>
            <w:tcW w:w="948" w:type="dxa"/>
            <w:vAlign w:val="center"/>
          </w:tcPr>
          <w:p w:rsidR="006C222C" w:rsidRDefault="006C222C" w:rsidP="006C222C">
            <w:pPr>
              <w:pStyle w:val="a5"/>
              <w:pBdr>
                <w:bottom w:val="nil"/>
              </w:pBdr>
              <w:ind w:right="600"/>
              <w:jc w:val="both"/>
              <w:rPr>
                <w:rFonts w:ascii="宋体"/>
                <w:color w:val="000000"/>
                <w:sz w:val="24"/>
                <w:szCs w:val="24"/>
              </w:rPr>
            </w:pPr>
          </w:p>
        </w:tc>
        <w:tc>
          <w:tcPr>
            <w:tcW w:w="5681" w:type="dxa"/>
            <w:vAlign w:val="center"/>
          </w:tcPr>
          <w:p w:rsidR="006C222C" w:rsidRDefault="006C222C" w:rsidP="006C222C">
            <w:pPr>
              <w:pStyle w:val="a5"/>
              <w:pBdr>
                <w:bottom w:val="nil"/>
              </w:pBdr>
              <w:tabs>
                <w:tab w:val="clear" w:pos="4153"/>
                <w:tab w:val="center" w:pos="5737"/>
              </w:tabs>
              <w:jc w:val="both"/>
              <w:rPr>
                <w:color w:val="000000"/>
                <w:sz w:val="24"/>
                <w:szCs w:val="24"/>
              </w:rPr>
            </w:pPr>
          </w:p>
        </w:tc>
        <w:tc>
          <w:tcPr>
            <w:tcW w:w="1688" w:type="dxa"/>
            <w:vAlign w:val="center"/>
          </w:tcPr>
          <w:p w:rsidR="006C222C" w:rsidRDefault="006C222C" w:rsidP="006C222C">
            <w:pPr>
              <w:pStyle w:val="a5"/>
              <w:pBdr>
                <w:bottom w:val="nil"/>
              </w:pBdr>
              <w:ind w:right="600"/>
              <w:jc w:val="both"/>
              <w:rPr>
                <w:color w:val="000000"/>
                <w:sz w:val="32"/>
                <w:szCs w:val="32"/>
              </w:rPr>
            </w:pPr>
          </w:p>
        </w:tc>
        <w:tc>
          <w:tcPr>
            <w:tcW w:w="1811" w:type="dxa"/>
            <w:vAlign w:val="center"/>
          </w:tcPr>
          <w:p w:rsidR="006C222C" w:rsidRDefault="006C222C" w:rsidP="006C222C">
            <w:pPr>
              <w:pStyle w:val="a5"/>
              <w:pBdr>
                <w:bottom w:val="nil"/>
              </w:pBdr>
              <w:ind w:right="600"/>
              <w:jc w:val="both"/>
              <w:rPr>
                <w:color w:val="000000"/>
                <w:sz w:val="32"/>
                <w:szCs w:val="32"/>
              </w:rPr>
            </w:pPr>
          </w:p>
        </w:tc>
      </w:tr>
      <w:tr w:rsidR="008D0CDB" w:rsidTr="006C222C">
        <w:trPr>
          <w:trHeight w:val="1331"/>
        </w:trPr>
        <w:tc>
          <w:tcPr>
            <w:tcW w:w="948" w:type="dxa"/>
            <w:vAlign w:val="center"/>
          </w:tcPr>
          <w:p w:rsidR="006C222C" w:rsidRDefault="006C222C" w:rsidP="006C222C">
            <w:pPr>
              <w:pStyle w:val="a5"/>
              <w:pBdr>
                <w:bottom w:val="nil"/>
              </w:pBdr>
              <w:ind w:right="600"/>
              <w:jc w:val="both"/>
              <w:rPr>
                <w:rFonts w:ascii="宋体"/>
                <w:color w:val="000000"/>
                <w:sz w:val="24"/>
                <w:szCs w:val="24"/>
              </w:rPr>
            </w:pPr>
          </w:p>
        </w:tc>
        <w:tc>
          <w:tcPr>
            <w:tcW w:w="5681" w:type="dxa"/>
            <w:vAlign w:val="center"/>
          </w:tcPr>
          <w:p w:rsidR="006C222C" w:rsidRDefault="006C222C" w:rsidP="006C222C">
            <w:pPr>
              <w:pStyle w:val="a5"/>
              <w:pBdr>
                <w:bottom w:val="nil"/>
              </w:pBdr>
              <w:tabs>
                <w:tab w:val="clear" w:pos="4153"/>
                <w:tab w:val="center" w:pos="5737"/>
              </w:tabs>
              <w:jc w:val="both"/>
              <w:rPr>
                <w:color w:val="000000"/>
                <w:sz w:val="24"/>
                <w:szCs w:val="24"/>
              </w:rPr>
            </w:pPr>
          </w:p>
        </w:tc>
        <w:tc>
          <w:tcPr>
            <w:tcW w:w="1688" w:type="dxa"/>
            <w:vAlign w:val="center"/>
          </w:tcPr>
          <w:p w:rsidR="006C222C" w:rsidRDefault="006C222C" w:rsidP="006C222C">
            <w:pPr>
              <w:pStyle w:val="a5"/>
              <w:pBdr>
                <w:bottom w:val="nil"/>
              </w:pBdr>
              <w:ind w:right="600"/>
              <w:jc w:val="both"/>
              <w:rPr>
                <w:color w:val="000000"/>
                <w:sz w:val="32"/>
                <w:szCs w:val="32"/>
              </w:rPr>
            </w:pPr>
          </w:p>
        </w:tc>
        <w:tc>
          <w:tcPr>
            <w:tcW w:w="1811" w:type="dxa"/>
            <w:vAlign w:val="center"/>
          </w:tcPr>
          <w:p w:rsidR="006C222C" w:rsidRDefault="006C222C" w:rsidP="006C222C">
            <w:pPr>
              <w:pStyle w:val="a5"/>
              <w:pBdr>
                <w:bottom w:val="nil"/>
              </w:pBdr>
              <w:ind w:right="600"/>
              <w:jc w:val="both"/>
              <w:rPr>
                <w:color w:val="000000"/>
                <w:sz w:val="32"/>
                <w:szCs w:val="32"/>
              </w:rPr>
            </w:pPr>
          </w:p>
        </w:tc>
      </w:tr>
      <w:tr w:rsidR="008D0CDB">
        <w:tc>
          <w:tcPr>
            <w:tcW w:w="10128" w:type="dxa"/>
            <w:gridSpan w:val="4"/>
          </w:tcPr>
          <w:p w:rsidR="006C222C" w:rsidRDefault="006C222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C222C" w:rsidRDefault="006C222C">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C222C" w:rsidRDefault="006C222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C222C" w:rsidRDefault="006C222C">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C222C" w:rsidRDefault="006C222C">
            <w:pPr>
              <w:spacing w:line="280" w:lineRule="exact"/>
              <w:rPr>
                <w:b/>
                <w:color w:val="000000"/>
                <w:sz w:val="22"/>
                <w:szCs w:val="22"/>
              </w:rPr>
            </w:pPr>
            <w:r>
              <w:rPr>
                <w:rFonts w:hint="eastAsia"/>
                <w:b/>
                <w:color w:val="000000"/>
                <w:sz w:val="22"/>
                <w:szCs w:val="22"/>
              </w:rPr>
              <w:t>审核员：</w:t>
            </w:r>
          </w:p>
          <w:p w:rsidR="006C222C" w:rsidRDefault="006C222C" w:rsidP="006C222C">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D0CDB">
        <w:trPr>
          <w:trHeight w:val="422"/>
        </w:trPr>
        <w:tc>
          <w:tcPr>
            <w:tcW w:w="10128" w:type="dxa"/>
            <w:gridSpan w:val="4"/>
            <w:vAlign w:val="bottom"/>
          </w:tcPr>
          <w:p w:rsidR="006C222C" w:rsidRDefault="006C222C">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D0CDB">
        <w:tc>
          <w:tcPr>
            <w:tcW w:w="10128" w:type="dxa"/>
            <w:gridSpan w:val="4"/>
          </w:tcPr>
          <w:p w:rsidR="006C222C" w:rsidRDefault="006C222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C222C" w:rsidRDefault="006C222C" w:rsidP="006C222C">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C222C" w:rsidRDefault="006C222C">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C222C" w:rsidRDefault="006C222C">
            <w:pPr>
              <w:spacing w:line="280" w:lineRule="exact"/>
              <w:rPr>
                <w:b/>
                <w:color w:val="000000"/>
                <w:sz w:val="22"/>
                <w:szCs w:val="22"/>
              </w:rPr>
            </w:pPr>
            <w:r>
              <w:rPr>
                <w:rFonts w:hint="eastAsia"/>
                <w:b/>
                <w:color w:val="000000"/>
                <w:sz w:val="22"/>
                <w:szCs w:val="22"/>
              </w:rPr>
              <w:t>验证人：日期：</w:t>
            </w:r>
          </w:p>
        </w:tc>
      </w:tr>
      <w:tr w:rsidR="008D0CDB">
        <w:tc>
          <w:tcPr>
            <w:tcW w:w="10128" w:type="dxa"/>
            <w:gridSpan w:val="4"/>
          </w:tcPr>
          <w:p w:rsidR="006C222C" w:rsidRDefault="006C222C">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C222C" w:rsidRDefault="006C222C">
      <w:pPr>
        <w:snapToGrid w:val="0"/>
        <w:spacing w:line="400" w:lineRule="exact"/>
        <w:rPr>
          <w:rFonts w:ascii="宋体"/>
          <w:b/>
          <w:color w:val="000000"/>
          <w:sz w:val="26"/>
          <w:szCs w:val="26"/>
        </w:rPr>
      </w:pPr>
    </w:p>
    <w:sectPr w:rsidR="006C222C" w:rsidSect="006C222C">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375" w:rsidRDefault="005A3375" w:rsidP="008D0CDB">
      <w:r>
        <w:separator/>
      </w:r>
    </w:p>
  </w:endnote>
  <w:endnote w:type="continuationSeparator" w:id="1">
    <w:p w:rsidR="005A3375" w:rsidRDefault="005A3375" w:rsidP="008D0C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375" w:rsidRDefault="005A3375" w:rsidP="008D0CDB">
      <w:r>
        <w:separator/>
      </w:r>
    </w:p>
  </w:footnote>
  <w:footnote w:type="continuationSeparator" w:id="1">
    <w:p w:rsidR="005A3375" w:rsidRDefault="005A3375" w:rsidP="008D0C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22C" w:rsidRDefault="006C222C" w:rsidP="006C222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8D0CD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C222C" w:rsidRDefault="006C222C" w:rsidP="006C222C">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6C222C" w:rsidRDefault="006C222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6C222C" w:rsidRDefault="006C222C">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0CDB"/>
    <w:rsid w:val="004779E0"/>
    <w:rsid w:val="004937F3"/>
    <w:rsid w:val="005A3375"/>
    <w:rsid w:val="006C222C"/>
    <w:rsid w:val="008D0CDB"/>
    <w:rsid w:val="00D11A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1112</Words>
  <Characters>6345</Characters>
  <Application>Microsoft Office Word</Application>
  <DocSecurity>0</DocSecurity>
  <Lines>52</Lines>
  <Paragraphs>14</Paragraphs>
  <ScaleCrop>false</ScaleCrop>
  <Company>微软中国</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65</cp:revision>
  <dcterms:created xsi:type="dcterms:W3CDTF">2015-06-17T13:22:00Z</dcterms:created>
  <dcterms:modified xsi:type="dcterms:W3CDTF">2020-06-09T05:43:00Z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