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北京先锋嘉业汽车服务有限公司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北京市昌平区南口镇南阳公路西侧8幢501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18601286002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0240-2020-QO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Q：许可范围内的汽车维修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O：许可范围内的汽车维修所涉及场所的相关职业健康安全管理活动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O：29.02.00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9001:2015,O：GB/T45001—2020/ISO 45001:2018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2020年06月10日 上午至2020年06月13日 上午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18671175661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