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江苏奇鹰电线电缆有限公司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20593-2024-EnMS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2024-08-07 8:30:00上午至2024-08-07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江苏奇鹰电线电缆有限公司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