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南京丰翔船用设备有限公司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李东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2024年08月05日 上午至2024年08月05日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陈非凡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