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普联嘉信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2上午至2024-08-02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