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新河县雄飞桩工机械制造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8-21 8:30:00上午至2024-08-21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