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上海国亮果品有限公司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2024-08-11 8:30:00下午至2024-08-11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