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正旺机械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3日 上午至2024年08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丽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