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邢台市冀昊桩工机械有限公司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8:30:00上午至2024-07-29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