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重庆砼科源建材有限公司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91500107MA5U303Q1B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重庆砼科源建材有限公司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重庆市九龙坡区杨家坪西郊三村1号2栋22-5#(仅限用于行政办公、通讯联络）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重庆市北部新区龙晴路9号1幢3-1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Q：混凝土外加剂的销售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E：混凝土外加剂的销售所涉及场所的相关环境管理活动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O：混凝土外加剂的销售所涉及场所的相关职业健康安全管理活动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重庆砼科源建材有限公司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重庆市九龙坡区杨家坪西郊三村1号2栋22-5#(仅限用于行政办公、通讯联络）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重庆市北部新区龙晴路9号1幢3-1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Q：混凝土外加剂的销售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E：混凝土外加剂的销售所涉及场所的相关环境管理活动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O：混凝土外加剂的销售所涉及场所的相关职业健康安全管理活动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