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河北昌通电力器材制造有限公司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10504-2023-EO-2024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2024年07月25日 上午至2024年07月26日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河北昌通电力器材制造有限公司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