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6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西安标准精密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24日 下午至2024年07月25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