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广州信伟科技有限公司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2024-07-27 8:00:00上午至2024-07-27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