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20569-2024-R07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南京强强食品有限公司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任泽华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91320117MA1MCU25XK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R07供应链:未认可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ISO28000:2022 供应链安全管理体系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预包装食品(含冷藏冷冻食品)销售所涉及的供应链安全管理活动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南京强强食品有限公司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南京市溧水经济开发区秦淮大道801号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江苏省南京市溧水区经济开发区秦淮大道801号(仓库地址:江苏省南京市溧水区经济开发区秦淮大道801号)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预包装食品(含冷藏冷冻食品)销售所涉及的供应链安全管理活动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