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湖北煦坤农林科技有限公司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2024-07-27 8:30:00上午至2024-07-27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