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之旭（北京）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30日 上午至2024年07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晓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