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广西贵通航工程物资有限公司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2024-07-19 14:00:00下午至2024-07-19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南宁市青秀区茅桥路2号习艺基地办公楼A栋一层2-12轴至2-13轴房屋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南宁市青秀区茅桥路2号习艺基地办公楼A栋一层2-12轴至2-13轴房屋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2024年07月20日 下午至2024年07月23日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