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河北汇洁环保设备有限公司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李晓彦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18131158616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18131158616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垃圾处理设备（压缩式垃圾站）、垃圾箱、垃圾压缩中转站配套设备的研发设计、生产、销售，环卫车辆的销售的售后服务（安装、调试、培训、维保）（五星）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