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凡诚工程技术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会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0 8:30:00上午至2024-07-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仓顺路12号润德天悦城云贤园1栋1单元30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石纺路19号北辰广场商务楼26层 2606-2607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1日 上午至2024年07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