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5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昌通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1MA38ARE5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昌通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丰城市高新技术产业园区火炬大道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丰城市高新技术产业园区火炬大道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PVC电力管道、非开挖电力管道、通信管道、PE缠绕管道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VC电力管道、非开挖电力管道、通信管道、PE缠绕管道的制造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VC电力管道、非开挖电力管道、通信管道、PE缠绕管道的制造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昌通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丰城市高新技术产业园区火炬大道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丰城市高新技术产业园区火炬大道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PVC电力管道、非开挖电力管道、通信管道、PE缠绕管道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VC电力管道、非开挖电力管道、通信管道、PE缠绕管道的制造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VC电力管道、非开挖电力管道、通信管道、PE缠绕管道的制造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