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河北鸿美通讯器材有限公司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2020年05月30日 上午至2020年05月30日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