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绿净鲜餐饮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1日 上午至2020年06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