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通立仁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14:30:00上午至2024-07-15 18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