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南昌天佳光电科技有限公司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0969-2022-Q-2024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2024年07月08日 上午至2024年07月08日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南昌天佳光电科技有限公司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