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北京易康斯科技有限责任公司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2024-07-10 8:30:00上午至2024-07-10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