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10700-2024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河南惠洁新型建材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