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河北良控智能科技有限公司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2024-07-13 8:00:00上午至2024-07-13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河北省石家庄市栾城区楼底镇西许营村石栾大街与景观路交叉口南行300米路西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河北省石家庄市栾城区楼底镇西许营村石栾大街与景观路交叉口南行300米路西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2024年07月14日 上午至2024年07月14日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