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57F7E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1B4E48A4" wp14:editId="2545877C">
            <wp:simplePos x="0" y="0"/>
            <wp:positionH relativeFrom="column">
              <wp:posOffset>-459740</wp:posOffset>
            </wp:positionH>
            <wp:positionV relativeFrom="paragraph">
              <wp:posOffset>-509270</wp:posOffset>
            </wp:positionV>
            <wp:extent cx="7199630" cy="9599930"/>
            <wp:effectExtent l="0" t="0" r="0" b="0"/>
            <wp:wrapNone/>
            <wp:docPr id="2" name="图片 2" descr="E:\360安全云盘同步版\国标联合审核\202005\北京中兴博科技有限公司\新建文件夹\新文档 2020-06-06 05.57.5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北京中兴博科技有限公司\新建文件夹\新文档 2020-06-06 05.57.52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北京中兴博科技有限公司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67A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于俊国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1F1614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远程视频</w:t>
            </w:r>
            <w:r w:rsidR="00763AFD">
              <w:rPr>
                <w:rFonts w:hint="eastAsia"/>
                <w:szCs w:val="22"/>
              </w:rPr>
              <w:t>了解到组织于</w:t>
            </w:r>
            <w:r w:rsidR="00763AFD">
              <w:rPr>
                <w:rFonts w:hint="eastAsia"/>
                <w:szCs w:val="22"/>
              </w:rPr>
              <w:t>2019</w:t>
            </w:r>
            <w:r w:rsidR="00763AFD">
              <w:rPr>
                <w:rFonts w:hint="eastAsia"/>
                <w:szCs w:val="22"/>
              </w:rPr>
              <w:t>年</w:t>
            </w:r>
            <w:r w:rsidR="00763AFD">
              <w:rPr>
                <w:rFonts w:hint="eastAsia"/>
                <w:szCs w:val="22"/>
              </w:rPr>
              <w:t>12</w:t>
            </w:r>
            <w:r w:rsidR="00763AFD">
              <w:rPr>
                <w:rFonts w:hint="eastAsia"/>
                <w:szCs w:val="22"/>
              </w:rPr>
              <w:t>月</w:t>
            </w:r>
            <w:r w:rsidR="00763AFD">
              <w:rPr>
                <w:rFonts w:hint="eastAsia"/>
                <w:szCs w:val="22"/>
              </w:rPr>
              <w:t>15</w:t>
            </w:r>
            <w:r w:rsidR="00763AFD">
              <w:rPr>
                <w:rFonts w:hint="eastAsia"/>
                <w:szCs w:val="22"/>
              </w:rPr>
              <w:t>日进行了消防演练，但是组织未能提供演练后对</w:t>
            </w:r>
            <w:r w:rsidR="00190D77">
              <w:rPr>
                <w:rFonts w:hint="eastAsia"/>
                <w:szCs w:val="22"/>
              </w:rPr>
              <w:t>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，不符合</w:t>
            </w:r>
            <w:r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3839B7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BC75D0" wp14:editId="16009D2F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125095</wp:posOffset>
                  </wp:positionV>
                  <wp:extent cx="560705" cy="4343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8C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38FC6E" wp14:editId="4B38EBD7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3839B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6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6.1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6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.1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13E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13E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13E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775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368799C" wp14:editId="6A0E41A4">
                  <wp:simplePos x="0" y="0"/>
                  <wp:positionH relativeFrom="column">
                    <wp:posOffset>3743325</wp:posOffset>
                  </wp:positionH>
                  <wp:positionV relativeFrom="paragraph">
                    <wp:posOffset>333570</wp:posOffset>
                  </wp:positionV>
                  <wp:extent cx="1022985" cy="51562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D57F7E" w:rsidP="00795199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B78F61B" wp14:editId="2A862CF2">
                  <wp:simplePos x="0" y="0"/>
                  <wp:positionH relativeFrom="column">
                    <wp:posOffset>-404886</wp:posOffset>
                  </wp:positionH>
                  <wp:positionV relativeFrom="paragraph">
                    <wp:posOffset>-1049899</wp:posOffset>
                  </wp:positionV>
                  <wp:extent cx="7199630" cy="9599930"/>
                  <wp:effectExtent l="0" t="0" r="0" b="0"/>
                  <wp:wrapNone/>
                  <wp:docPr id="6" name="图片 6" descr="E:\360安全云盘同步版\国标联合审核\202005\北京中兴博科技有限公司\新建文件夹\新文档 2020-06-06 05.57.52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5\北京中兴博科技有限公司\新建文件夹\新文档 2020-06-06 05.57.52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59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2C6FEE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2C6FEE">
              <w:t>人员根据消防演练效果进行应急预案的评价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A07F22" w:rsidRPr="00485269">
              <w:t>消防</w:t>
            </w:r>
            <w:r w:rsidR="002C6FEE"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C7757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C77574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C77574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95980CE" wp14:editId="29AF5E84">
            <wp:simplePos x="0" y="0"/>
            <wp:positionH relativeFrom="column">
              <wp:posOffset>-403909</wp:posOffset>
            </wp:positionH>
            <wp:positionV relativeFrom="paragraph">
              <wp:posOffset>-372158</wp:posOffset>
            </wp:positionV>
            <wp:extent cx="7200000" cy="9725598"/>
            <wp:effectExtent l="0" t="0" r="0" b="0"/>
            <wp:wrapNone/>
            <wp:docPr id="7" name="图片 7" descr="E:\360安全云盘同步版\国标联合审核\202005\北京中兴博科技有限公司\新建文件夹\新文档 2020-06-06 05.57.5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5\北京中兴博科技有限公司\新建文件夹\新文档 2020-06-06 05.57.52_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2D3480">
      <w:pPr>
        <w:rPr>
          <w:rFonts w:eastAsia="方正仿宋简体" w:hint="eastAsia"/>
          <w:b/>
        </w:rPr>
      </w:pPr>
      <w:bookmarkStart w:id="5" w:name="_GoBack"/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0582DD8" wp14:editId="11E38D7D">
            <wp:simplePos x="0" y="0"/>
            <wp:positionH relativeFrom="column">
              <wp:posOffset>-369277</wp:posOffset>
            </wp:positionH>
            <wp:positionV relativeFrom="paragraph">
              <wp:posOffset>-706706</wp:posOffset>
            </wp:positionV>
            <wp:extent cx="6804000" cy="9709112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04000" cy="9709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Default="00D57F7E">
      <w:pPr>
        <w:rPr>
          <w:rFonts w:eastAsia="方正仿宋简体" w:hint="eastAsia"/>
          <w:b/>
        </w:rPr>
      </w:pPr>
    </w:p>
    <w:p w:rsidR="00D57F7E" w:rsidRPr="00BA2DA8" w:rsidRDefault="00D57F7E">
      <w:pPr>
        <w:rPr>
          <w:rFonts w:eastAsia="方正仿宋简体"/>
          <w:b/>
        </w:rPr>
      </w:pPr>
    </w:p>
    <w:sectPr w:rsidR="00D57F7E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04" w:rsidRDefault="00113E04">
      <w:r>
        <w:separator/>
      </w:r>
    </w:p>
  </w:endnote>
  <w:endnote w:type="continuationSeparator" w:id="0">
    <w:p w:rsidR="00113E04" w:rsidRDefault="0011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04" w:rsidRDefault="00113E04">
      <w:r>
        <w:separator/>
      </w:r>
    </w:p>
  </w:footnote>
  <w:footnote w:type="continuationSeparator" w:id="0">
    <w:p w:rsidR="00113E04" w:rsidRDefault="00113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13E04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13E0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13E0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113E04"/>
    <w:rsid w:val="00167A7B"/>
    <w:rsid w:val="00190D77"/>
    <w:rsid w:val="001F1614"/>
    <w:rsid w:val="002C6FEE"/>
    <w:rsid w:val="002D3480"/>
    <w:rsid w:val="003839B7"/>
    <w:rsid w:val="00485269"/>
    <w:rsid w:val="005971E8"/>
    <w:rsid w:val="005C5F70"/>
    <w:rsid w:val="00700483"/>
    <w:rsid w:val="00720C8C"/>
    <w:rsid w:val="00763AFD"/>
    <w:rsid w:val="009224F2"/>
    <w:rsid w:val="00A07F22"/>
    <w:rsid w:val="00BF3EC7"/>
    <w:rsid w:val="00C77574"/>
    <w:rsid w:val="00CF7183"/>
    <w:rsid w:val="00D57F7E"/>
    <w:rsid w:val="00EF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169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2020-06-08T07:56:00Z</cp:lastPrinted>
  <dcterms:created xsi:type="dcterms:W3CDTF">2015-06-17T14:39:00Z</dcterms:created>
  <dcterms:modified xsi:type="dcterms:W3CDTF">2020-06-08T07:56:00Z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