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30511-2023-QEO-2024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河北汇晟管道装备有限公司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9113093069205341XL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河北汇晟管道装备有限公司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孟村回族自治县泊庄工业区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孟村回族自治县泊庄工业区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Q：钢制无缝管件、钢制有缝管件、锻制法兰（资质许可范围内）的生产销售，锻制管件、锻制管接头、钢管、防腐钢管及管件的销售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E：钢制无缝管件、钢制有缝管件、锻制法兰（资质许可范围内）的生产销售，锻制管件、锻制管接头、钢管、防腐钢管及管件的销售所涉及场所的相关环境管理活动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O：钢制无缝管件、钢制有缝管件、锻制法兰（资质许可范围内）的生产销售，锻制管件、锻制管接头、钢管、防腐钢管及管件的销售所涉及场所的相关职业健康安全管理活动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河北汇晟管道装备有限公司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孟村回族自治县泊庄工业区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孟村回族自治县泊庄工业区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Q：钢制无缝管件、钢制有缝管件、锻制法兰（资质许可范围内）的生产销售，锻制管件、锻制管接头、钢管、防腐钢管及管件的销售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E：钢制无缝管件、钢制有缝管件、锻制法兰（资质许可范围内）的生产销售，锻制管件、锻制管接头、钢管、防腐钢管及管件的销售所涉及场所的相关环境管理活动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O：钢制无缝管件、钢制有缝管件、锻制法兰（资质许可范围内）的生产销售，锻制管件、锻制管接头、钢管、防腐钢管及管件的销售所涉及场所的相关职业健康安全管理活动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