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4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欣悦辉金属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MA09AEJP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欣悦辉金属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新县镇南肖庄子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孟村回族自治县新县镇南肖庄子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管脚手架扣件、井盖、井圈、雨水篦子的精密铸造和销售，钢管、法兰、管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欣悦辉金属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新县镇南肖庄子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孟村回族自治县新县镇南肖庄子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管脚手架扣件、井盖、井圈、雨水篦子的精密铸造和销售，钢管、法兰、管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