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20502-2024-Q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重庆东霆机械制造有限公司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915001060503637315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重庆东霆机械制造有限公司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重庆市江津区德感街道北汽路2号附8号俊坤标准厂房2号厂房1-4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重庆市江津区德感街道北汽路2号附8号俊坤标准厂房2号厂房1-4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金属制品毛坯件（铜合金、铝合金）的铸造加工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重庆东霆机械制造有限公司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重庆市江津区德感街道北汽路2号附8号俊坤标准厂房2号厂房1-4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重庆市江津区德感街道北汽路2号附8号俊坤标准厂房2号厂房1-4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金属制品毛坯件（铜合金、铝合金）的铸造加工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