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四川斯泰普物流有限公司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14:00:00上午至2024-07-12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