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30735-2023-QEO-2024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山东天赞电气科技有限公司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91371623MA3CA48E4H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山东天赞电气科技有限公司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山东省滨州市无棣县西城工业园棣州四路西海丰十三路以南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E：电力器材的生产销售，输配电及控制设备、办公用品、五金产品、劳保用品，电子产品、机械电气设备、防火封堵材料、消防器材的销售所涉及场所的相关环境管理活动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O：电力器材的生产销售，输配电及控制设备、办公用品、五金产品、劳保用品，电子产品、机械电气设备、防火封堵材料、消防器材的销售所涉及场所的相关职业健康安全管理活动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Q：电力器材的生产销售，输配电及控制设备、办公用品、五金产品、劳保用品，电子产品、机械电气设备、防火封堵材料、消防器材的销售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山东天赞电气科技有限公司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山东省滨州市无棣县西城工业园棣州四路西海丰十三路以南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E：电力器材的生产销售，输配电及控制设备、办公用品、五金产品、劳保用品，电子产品、机械电气设备、防火封堵材料、消防器材的销售所涉及场所的相关环境管理活动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O：电力器材的生产销售，输配电及控制设备、办公用品、五金产品、劳保用品，电子产品、机械电气设备、防火封堵材料、消防器材的销售所涉及场所的相关职业健康安全管理活动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Q：电力器材的生产销售，输配电及控制设备、办公用品、五金产品、劳保用品，电子产品、机械电气设备、防火封堵材料、消防器材的销售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