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金领怡家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窦文杰，邹淑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5日 上午至2024年07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衣茂青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